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072BDA" w:rsidRDefault="00072BDA" w:rsidP="00B4422F">
      <w:pPr>
        <w:jc w:val="center"/>
        <w:rPr>
          <w:rFonts w:ascii="Calibri" w:hAnsi="Calibri" w:cs="Times New Roman"/>
          <w:b/>
          <w:sz w:val="36"/>
          <w:szCs w:val="36"/>
        </w:rPr>
      </w:pPr>
    </w:p>
    <w:p w:rsidR="00072BDA" w:rsidRPr="00C65B5A" w:rsidRDefault="00EC6F07" w:rsidP="00B4422F">
      <w:pPr>
        <w:jc w:val="center"/>
        <w:rPr>
          <w:rFonts w:ascii="Calibri" w:hAnsi="Calibri" w:cs="Times New Roman"/>
          <w:b/>
          <w:sz w:val="40"/>
          <w:szCs w:val="40"/>
        </w:rPr>
      </w:pPr>
      <w:r>
        <w:rPr>
          <w:rFonts w:ascii="Calibri" w:hAnsi="Calibri" w:cs="Times New Roman"/>
          <w:b/>
          <w:sz w:val="40"/>
          <w:szCs w:val="40"/>
        </w:rPr>
        <w:t xml:space="preserve">FEBRUARY </w:t>
      </w:r>
      <w:r w:rsidR="00072BDA" w:rsidRPr="00C65B5A">
        <w:rPr>
          <w:rFonts w:ascii="Calibri" w:hAnsi="Calibri" w:cs="Times New Roman"/>
          <w:b/>
          <w:sz w:val="40"/>
          <w:szCs w:val="40"/>
        </w:rPr>
        <w:t>2</w:t>
      </w:r>
      <w:r w:rsidR="009D421B" w:rsidRPr="00C65B5A">
        <w:rPr>
          <w:rFonts w:ascii="Calibri" w:hAnsi="Calibri" w:cs="Times New Roman"/>
          <w:b/>
          <w:sz w:val="40"/>
          <w:szCs w:val="40"/>
        </w:rPr>
        <w:t>01</w:t>
      </w:r>
      <w:r>
        <w:rPr>
          <w:rFonts w:ascii="Calibri" w:hAnsi="Calibri" w:cs="Times New Roman"/>
          <w:b/>
          <w:sz w:val="40"/>
          <w:szCs w:val="40"/>
        </w:rPr>
        <w:t>6</w:t>
      </w:r>
    </w:p>
    <w:p w:rsidR="00C65B5A" w:rsidRDefault="00C65B5A" w:rsidP="00B4422F">
      <w:pPr>
        <w:jc w:val="center"/>
        <w:rPr>
          <w:rFonts w:ascii="Calibri" w:hAnsi="Calibri" w:cs="Times New Roman"/>
          <w:b/>
          <w:sz w:val="36"/>
          <w:szCs w:val="36"/>
        </w:rPr>
      </w:pPr>
    </w:p>
    <w:p w:rsidR="00C65B5A" w:rsidRDefault="00C019D9" w:rsidP="00B4422F">
      <w:pPr>
        <w:jc w:val="center"/>
        <w:rPr>
          <w:rFonts w:ascii="Calibri" w:hAnsi="Calibri" w:cs="Times New Roman"/>
          <w:b/>
          <w:sz w:val="36"/>
          <w:szCs w:val="36"/>
        </w:rPr>
      </w:pPr>
      <w:r w:rsidRPr="00C019D9">
        <w:rPr>
          <w:rFonts w:ascii="Calibri" w:hAnsi="Calibri" w:cs="Times New Roman"/>
          <w:b/>
          <w:noProof/>
          <w:sz w:val="36"/>
          <w:szCs w:val="36"/>
          <w:lang w:eastAsia="en-GB"/>
        </w:rPr>
        <w:drawing>
          <wp:inline distT="0" distB="0" distL="0" distR="0">
            <wp:extent cx="3126276" cy="3752850"/>
            <wp:effectExtent l="0" t="0" r="0" b="0"/>
            <wp:docPr id="27" name="Picture 27" descr="C:\Users\Pat\Downloads\pp_feb_2014_front_cover_1_mono_b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Downloads\pp_feb_2014_front_cover_1_mono_body.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4472" cy="3762689"/>
                    </a:xfrm>
                    <a:prstGeom prst="rect">
                      <a:avLst/>
                    </a:prstGeom>
                    <a:noFill/>
                    <a:ln>
                      <a:noFill/>
                    </a:ln>
                  </pic:spPr>
                </pic:pic>
              </a:graphicData>
            </a:graphic>
          </wp:inline>
        </w:drawing>
      </w:r>
    </w:p>
    <w:p w:rsidR="00C65B5A" w:rsidRPr="00072BDA" w:rsidRDefault="00C65B5A" w:rsidP="00B4422F">
      <w:pPr>
        <w:jc w:val="center"/>
        <w:rPr>
          <w:rFonts w:ascii="Calibri" w:hAnsi="Calibri" w:cs="Times New Roman"/>
          <w:b/>
          <w:sz w:val="36"/>
          <w:szCs w:val="36"/>
        </w:rPr>
      </w:pPr>
    </w:p>
    <w:p w:rsidR="000A2C4E" w:rsidRDefault="00BA5879" w:rsidP="00BA5879">
      <w:pPr>
        <w:jc w:val="center"/>
        <w:rPr>
          <w:rFonts w:ascii="Calibri" w:hAnsi="Calibri" w:cs="Times New Roman"/>
          <w:b/>
          <w:sz w:val="32"/>
          <w:szCs w:val="32"/>
        </w:rPr>
      </w:pPr>
      <w:r w:rsidRPr="00BA587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3D7641" w:rsidRDefault="003D7641" w:rsidP="00B4422F">
      <w:pPr>
        <w:rPr>
          <w:rFonts w:ascii="Calibri" w:hAnsi="Calibri" w:cs="Times New Roman"/>
          <w:sz w:val="22"/>
          <w:szCs w:val="22"/>
        </w:rPr>
      </w:pPr>
    </w:p>
    <w:p w:rsidR="00D61830" w:rsidRDefault="009759D1" w:rsidP="00D61830">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7435A4" w:rsidRPr="007435A4" w:rsidRDefault="007435A4" w:rsidP="007435A4">
      <w:pPr>
        <w:jc w:val="center"/>
        <w:rPr>
          <w:rFonts w:ascii="Calibri" w:hAnsi="Calibri" w:cs="Calibri"/>
          <w:b/>
          <w:sz w:val="22"/>
          <w:szCs w:val="22"/>
        </w:rPr>
      </w:pPr>
      <w:r w:rsidRPr="007435A4">
        <w:rPr>
          <w:rFonts w:ascii="Calibri" w:hAnsi="Calibri" w:cs="Calibri"/>
          <w:b/>
          <w:sz w:val="22"/>
          <w:szCs w:val="22"/>
        </w:rPr>
        <w:lastRenderedPageBreak/>
        <w:t xml:space="preserve">WELCOME TO </w:t>
      </w:r>
      <w:r>
        <w:rPr>
          <w:rFonts w:ascii="Calibri" w:hAnsi="Calibri" w:cs="Calibri"/>
          <w:b/>
          <w:sz w:val="22"/>
          <w:szCs w:val="22"/>
        </w:rPr>
        <w:t>OUR</w:t>
      </w:r>
      <w:r w:rsidRPr="007435A4">
        <w:rPr>
          <w:rFonts w:ascii="Calibri" w:hAnsi="Calibri" w:cs="Calibri"/>
          <w:b/>
          <w:sz w:val="22"/>
          <w:szCs w:val="22"/>
        </w:rPr>
        <w:t xml:space="preserve"> FIRST NEWSLETTER OF 2016 AND A HAPPY NEW YEAR</w:t>
      </w:r>
    </w:p>
    <w:p w:rsidR="007435A4" w:rsidRDefault="007435A4" w:rsidP="007435A4">
      <w:pPr>
        <w:rPr>
          <w:rFonts w:ascii="Calibri" w:hAnsi="Calibri" w:cs="Calibri"/>
          <w:sz w:val="22"/>
          <w:szCs w:val="22"/>
        </w:rPr>
      </w:pPr>
    </w:p>
    <w:p w:rsidR="00156D8C" w:rsidRDefault="00156D8C" w:rsidP="007435A4">
      <w:pPr>
        <w:rPr>
          <w:rFonts w:ascii="Calibri" w:hAnsi="Calibri" w:cs="Calibri"/>
          <w:sz w:val="22"/>
          <w:szCs w:val="22"/>
        </w:rPr>
      </w:pPr>
    </w:p>
    <w:p w:rsidR="007435A4" w:rsidRDefault="007435A4" w:rsidP="007435A4">
      <w:pPr>
        <w:rPr>
          <w:rFonts w:ascii="Calibri" w:hAnsi="Calibri" w:cs="Calibri"/>
          <w:sz w:val="22"/>
          <w:szCs w:val="22"/>
        </w:rPr>
      </w:pPr>
      <w:r w:rsidRPr="007435A4">
        <w:rPr>
          <w:rFonts w:ascii="Calibri" w:hAnsi="Calibri" w:cs="Calibri"/>
          <w:sz w:val="22"/>
          <w:szCs w:val="22"/>
        </w:rPr>
        <w:t>Dear All</w:t>
      </w:r>
    </w:p>
    <w:p w:rsidR="007435A4" w:rsidRDefault="007435A4" w:rsidP="00156D8C">
      <w:pPr>
        <w:ind w:firstLine="720"/>
        <w:jc w:val="both"/>
        <w:rPr>
          <w:rFonts w:ascii="Calibri" w:hAnsi="Calibri" w:cs="Calibri"/>
          <w:sz w:val="22"/>
          <w:szCs w:val="22"/>
        </w:rPr>
      </w:pPr>
      <w:r>
        <w:rPr>
          <w:rFonts w:ascii="Calibri" w:hAnsi="Calibri" w:cs="Calibri"/>
          <w:sz w:val="22"/>
          <w:szCs w:val="22"/>
        </w:rPr>
        <w:t xml:space="preserve">We all mourned the recent death of David Garside but our sadness was tempered by the knowledge that for him a long period of pain and illness was over.  </w:t>
      </w:r>
      <w:r w:rsidR="00156D8C">
        <w:rPr>
          <w:rFonts w:ascii="Calibri" w:hAnsi="Calibri" w:cs="Calibri"/>
          <w:sz w:val="22"/>
          <w:szCs w:val="22"/>
        </w:rPr>
        <w:t xml:space="preserve"> </w:t>
      </w:r>
    </w:p>
    <w:p w:rsidR="007435A4" w:rsidRDefault="007435A4" w:rsidP="00156D8C">
      <w:pPr>
        <w:ind w:firstLine="720"/>
        <w:jc w:val="both"/>
        <w:rPr>
          <w:rFonts w:ascii="Calibri" w:hAnsi="Calibri" w:cs="Calibri"/>
          <w:sz w:val="22"/>
          <w:szCs w:val="22"/>
        </w:rPr>
      </w:pPr>
      <w:r>
        <w:rPr>
          <w:rFonts w:ascii="Calibri" w:hAnsi="Calibri" w:cs="Calibri"/>
          <w:sz w:val="22"/>
          <w:szCs w:val="22"/>
        </w:rPr>
        <w:t>We remember his devoted service to St Ebba’s, particularly as Treasurer and member of the Vestry.  We were all impressed by his cheerfulness and stoicism in the face of his diagnosis of incurable cancer.  That he survived for three years after being given six months to live underlines his determination and refusal to give in.  That he had to do this while supporting Anne in her illness speaks volumes for his character.  We extend our condolences to Anne, who continues to be treated in hospital, and to his daughter Jean and Jackie who has devotedly looked after them both for so long.</w:t>
      </w:r>
      <w:r w:rsidR="00156D8C">
        <w:rPr>
          <w:rFonts w:ascii="Calibri" w:hAnsi="Calibri" w:cs="Calibri"/>
          <w:sz w:val="22"/>
          <w:szCs w:val="22"/>
        </w:rPr>
        <w:t xml:space="preserve">  </w:t>
      </w:r>
    </w:p>
    <w:p w:rsidR="007435A4" w:rsidRDefault="007435A4" w:rsidP="00156D8C">
      <w:pPr>
        <w:ind w:firstLine="720"/>
        <w:jc w:val="both"/>
        <w:rPr>
          <w:rFonts w:ascii="Calibri" w:hAnsi="Calibri" w:cs="Calibri"/>
          <w:sz w:val="22"/>
          <w:szCs w:val="22"/>
        </w:rPr>
      </w:pPr>
      <w:r>
        <w:rPr>
          <w:rFonts w:ascii="Calibri" w:hAnsi="Calibri" w:cs="Calibri"/>
          <w:sz w:val="22"/>
          <w:szCs w:val="22"/>
        </w:rPr>
        <w:t xml:space="preserve">While he was still Treasurer, and in the knowledge that his time was limited, Dave brought forward a plan to recast the buildings used by St Ebba’s.  In outline the proposal was to sell the </w:t>
      </w:r>
      <w:r w:rsidR="00156D8C">
        <w:rPr>
          <w:rFonts w:ascii="Calibri" w:hAnsi="Calibri" w:cs="Calibri"/>
          <w:sz w:val="22"/>
          <w:szCs w:val="22"/>
        </w:rPr>
        <w:t>P</w:t>
      </w:r>
      <w:r>
        <w:rPr>
          <w:rFonts w:ascii="Calibri" w:hAnsi="Calibri" w:cs="Calibri"/>
          <w:sz w:val="22"/>
          <w:szCs w:val="22"/>
        </w:rPr>
        <w:t>arsonage and use the funds to rebuild the church hall with modern facilities for use by the church and the community.  Sadly this plan was not fully supported by the Diocese and has made little progress.</w:t>
      </w:r>
      <w:r w:rsidR="00156D8C">
        <w:rPr>
          <w:rFonts w:ascii="Calibri" w:hAnsi="Calibri" w:cs="Calibri"/>
          <w:sz w:val="22"/>
          <w:szCs w:val="22"/>
        </w:rPr>
        <w:t xml:space="preserve"> </w:t>
      </w:r>
    </w:p>
    <w:p w:rsidR="00156D8C" w:rsidRDefault="007435A4" w:rsidP="00156D8C">
      <w:pPr>
        <w:ind w:firstLine="720"/>
        <w:jc w:val="both"/>
        <w:rPr>
          <w:rFonts w:ascii="Calibri" w:hAnsi="Calibri" w:cs="Calibri"/>
          <w:sz w:val="22"/>
          <w:szCs w:val="22"/>
        </w:rPr>
      </w:pPr>
      <w:r>
        <w:rPr>
          <w:rFonts w:ascii="Calibri" w:hAnsi="Calibri" w:cs="Calibri"/>
          <w:sz w:val="22"/>
          <w:szCs w:val="22"/>
        </w:rPr>
        <w:t xml:space="preserve">The best way that we can possibly remember Dave is to take this plan forward, which the Vestry is doing.  In fact much more is at stake than just commemorating him.  I feel that the future of St Ebba’s depends on it.  We can either take positive measures to ensure our future, or gently slide into decline and closure.  </w:t>
      </w:r>
    </w:p>
    <w:p w:rsidR="007435A4" w:rsidRDefault="007435A4" w:rsidP="00156D8C">
      <w:pPr>
        <w:ind w:firstLine="720"/>
        <w:jc w:val="both"/>
        <w:rPr>
          <w:rFonts w:ascii="Calibri" w:hAnsi="Calibri" w:cs="Calibri"/>
          <w:sz w:val="22"/>
          <w:szCs w:val="22"/>
        </w:rPr>
      </w:pPr>
      <w:r>
        <w:rPr>
          <w:rFonts w:ascii="Calibri" w:hAnsi="Calibri" w:cs="Calibri"/>
          <w:sz w:val="22"/>
          <w:szCs w:val="22"/>
        </w:rPr>
        <w:t xml:space="preserve">Although our numbers have held up reasonably well over the years, it is inevitable that we will grow older and fewer as the years </w:t>
      </w:r>
      <w:r w:rsidR="00156D8C">
        <w:rPr>
          <w:rFonts w:ascii="Calibri" w:hAnsi="Calibri" w:cs="Calibri"/>
          <w:sz w:val="22"/>
          <w:szCs w:val="22"/>
        </w:rPr>
        <w:t>g</w:t>
      </w:r>
      <w:r>
        <w:rPr>
          <w:rFonts w:ascii="Calibri" w:hAnsi="Calibri" w:cs="Calibri"/>
          <w:sz w:val="22"/>
          <w:szCs w:val="22"/>
        </w:rPr>
        <w:t>o by.  We need a place of worship that is warm and convenient with modern facilities.  We do not need a parsonage for a non-existent parson.  We do not need a decrepit cold church hall.  Indeed we</w:t>
      </w:r>
      <w:r w:rsidR="00156D8C">
        <w:rPr>
          <w:rFonts w:ascii="Calibri" w:hAnsi="Calibri" w:cs="Calibri"/>
          <w:sz w:val="22"/>
          <w:szCs w:val="22"/>
        </w:rPr>
        <w:t xml:space="preserve"> have</w:t>
      </w:r>
      <w:r>
        <w:rPr>
          <w:rFonts w:ascii="Calibri" w:hAnsi="Calibri" w:cs="Calibri"/>
          <w:sz w:val="22"/>
          <w:szCs w:val="22"/>
        </w:rPr>
        <w:t xml:space="preserve"> not used it for at least the last five years.</w:t>
      </w:r>
      <w:r w:rsidR="00156D8C">
        <w:rPr>
          <w:rFonts w:ascii="Calibri" w:hAnsi="Calibri" w:cs="Calibri"/>
          <w:sz w:val="22"/>
          <w:szCs w:val="22"/>
        </w:rPr>
        <w:t xml:space="preserve">  </w:t>
      </w:r>
      <w:r>
        <w:rPr>
          <w:rFonts w:ascii="Calibri" w:hAnsi="Calibri" w:cs="Calibri"/>
          <w:sz w:val="22"/>
          <w:szCs w:val="22"/>
        </w:rPr>
        <w:t xml:space="preserve">If we do not take up the challenge now, we never will. </w:t>
      </w:r>
    </w:p>
    <w:p w:rsidR="007435A4" w:rsidRDefault="007435A4" w:rsidP="00156D8C">
      <w:pPr>
        <w:ind w:firstLine="720"/>
        <w:jc w:val="both"/>
        <w:rPr>
          <w:rFonts w:ascii="Calibri" w:hAnsi="Calibri" w:cs="Calibri"/>
          <w:sz w:val="22"/>
          <w:szCs w:val="22"/>
        </w:rPr>
      </w:pPr>
      <w:r>
        <w:rPr>
          <w:rFonts w:ascii="Calibri" w:hAnsi="Calibri" w:cs="Calibri"/>
          <w:sz w:val="22"/>
          <w:szCs w:val="22"/>
        </w:rPr>
        <w:t xml:space="preserve">Dave threw down the gauntlet for us to pick up.  Let </w:t>
      </w:r>
      <w:r w:rsidR="00156D8C">
        <w:rPr>
          <w:rFonts w:ascii="Calibri" w:hAnsi="Calibri" w:cs="Calibri"/>
          <w:sz w:val="22"/>
          <w:szCs w:val="22"/>
        </w:rPr>
        <w:t>us honour his memory in the way he would have wanted.</w:t>
      </w:r>
    </w:p>
    <w:p w:rsidR="00156D8C" w:rsidRDefault="00156D8C" w:rsidP="00156D8C">
      <w:pPr>
        <w:ind w:left="4320" w:firstLine="720"/>
        <w:rPr>
          <w:rFonts w:ascii="Calibri" w:hAnsi="Calibri" w:cs="Calibri"/>
          <w:sz w:val="22"/>
          <w:szCs w:val="22"/>
        </w:rPr>
      </w:pPr>
      <w:r>
        <w:rPr>
          <w:rFonts w:ascii="Calibri" w:hAnsi="Calibri" w:cs="Calibri"/>
          <w:sz w:val="22"/>
          <w:szCs w:val="22"/>
        </w:rPr>
        <w:t xml:space="preserve">            Simon Furness</w:t>
      </w:r>
    </w:p>
    <w:p w:rsidR="00156D8C" w:rsidRDefault="00156D8C" w:rsidP="007435A4">
      <w:pPr>
        <w:rPr>
          <w:rFonts w:ascii="Calibri" w:hAnsi="Calibri" w:cs="Calibri"/>
          <w:i/>
          <w:sz w:val="22"/>
          <w:szCs w:val="22"/>
          <w:highlight w:val="yellow"/>
        </w:rPr>
      </w:pPr>
    </w:p>
    <w:p w:rsidR="007435A4" w:rsidRPr="00156D8C" w:rsidRDefault="00156D8C" w:rsidP="007435A4">
      <w:pPr>
        <w:rPr>
          <w:rFonts w:ascii="Calibri" w:hAnsi="Calibri" w:cs="Calibri"/>
          <w:i/>
          <w:sz w:val="22"/>
          <w:szCs w:val="22"/>
        </w:rPr>
      </w:pPr>
      <w:r w:rsidRPr="004176D7">
        <w:rPr>
          <w:rFonts w:ascii="Calibri" w:hAnsi="Calibri" w:cs="Calibri"/>
          <w:i/>
          <w:sz w:val="22"/>
          <w:szCs w:val="22"/>
        </w:rPr>
        <w:t>You will find more tributes to Dave</w:t>
      </w:r>
      <w:r w:rsidR="004176D7">
        <w:rPr>
          <w:rFonts w:ascii="Calibri" w:hAnsi="Calibri" w:cs="Calibri"/>
          <w:i/>
          <w:sz w:val="22"/>
          <w:szCs w:val="22"/>
        </w:rPr>
        <w:t xml:space="preserve"> elsewhere in the newsletter</w:t>
      </w:r>
      <w:r w:rsidRPr="00156D8C">
        <w:rPr>
          <w:rFonts w:ascii="Calibri" w:hAnsi="Calibri" w:cs="Calibri"/>
          <w:i/>
          <w:sz w:val="22"/>
          <w:szCs w:val="22"/>
        </w:rPr>
        <w:t xml:space="preserve"> </w:t>
      </w:r>
    </w:p>
    <w:p w:rsidR="002E3B6B" w:rsidRPr="00BF70C9" w:rsidRDefault="001F7BC9" w:rsidP="002E3B6B">
      <w:pPr>
        <w:jc w:val="center"/>
        <w:rPr>
          <w:rFonts w:ascii="Calibri" w:hAnsi="Calibri" w:cs="Calibri"/>
          <w:b/>
        </w:rPr>
      </w:pPr>
      <w:r>
        <w:rPr>
          <w:rFonts w:ascii="Calibri" w:hAnsi="Calibri" w:cs="Calibri"/>
          <w:b/>
        </w:rPr>
        <w:lastRenderedPageBreak/>
        <w:t>FEBRUARY</w:t>
      </w:r>
      <w:r w:rsidR="002E3B6B" w:rsidRPr="00BF70C9">
        <w:rPr>
          <w:rFonts w:ascii="Calibri" w:hAnsi="Calibri" w:cs="Calibri"/>
          <w:b/>
        </w:rPr>
        <w:t xml:space="preserve"> DIARY</w:t>
      </w:r>
    </w:p>
    <w:p w:rsidR="002E3B6B" w:rsidRDefault="002E3B6B" w:rsidP="002E3B6B">
      <w:pPr>
        <w:jc w:val="both"/>
        <w:rPr>
          <w:rFonts w:asciiTheme="minorHAnsi" w:hAnsiTheme="minorHAnsi" w:cs="Calibri"/>
          <w:b/>
          <w:sz w:val="22"/>
          <w:szCs w:val="22"/>
        </w:rPr>
      </w:pPr>
      <w:r>
        <w:rPr>
          <w:rFonts w:asciiTheme="minorHAnsi" w:hAnsiTheme="minorHAnsi" w:cs="Calibri"/>
          <w:b/>
          <w:sz w:val="22"/>
          <w:szCs w:val="22"/>
        </w:rPr>
        <w:t>Wed 3</w:t>
      </w:r>
      <w:r w:rsidRPr="009328E4">
        <w:rPr>
          <w:rFonts w:asciiTheme="minorHAnsi" w:hAnsiTheme="minorHAnsi" w:cs="Calibri"/>
          <w:b/>
          <w:sz w:val="22"/>
          <w:szCs w:val="22"/>
          <w:vertAlign w:val="superscript"/>
        </w:rPr>
        <w:t xml:space="preserve">rd </w:t>
      </w:r>
      <w:r>
        <w:rPr>
          <w:rFonts w:asciiTheme="minorHAnsi" w:hAnsiTheme="minorHAnsi" w:cs="Calibri"/>
          <w:b/>
          <w:sz w:val="22"/>
          <w:szCs w:val="22"/>
        </w:rPr>
        <w:tab/>
      </w:r>
      <w:r w:rsidR="000760F1">
        <w:rPr>
          <w:rFonts w:asciiTheme="minorHAnsi" w:hAnsiTheme="minorHAnsi" w:cs="Calibri"/>
          <w:b/>
          <w:sz w:val="22"/>
          <w:szCs w:val="22"/>
        </w:rPr>
        <w:t>Candlemas</w:t>
      </w:r>
    </w:p>
    <w:p w:rsidR="002E3B6B" w:rsidRDefault="002E3B6B" w:rsidP="002E3B6B">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86554A">
        <w:rPr>
          <w:rFonts w:asciiTheme="minorHAnsi" w:hAnsiTheme="minorHAnsi" w:cs="Calibri"/>
          <w:sz w:val="22"/>
          <w:szCs w:val="22"/>
        </w:rPr>
        <w:t xml:space="preserve">10.00am Eucharist </w:t>
      </w:r>
      <w:r>
        <w:rPr>
          <w:rFonts w:asciiTheme="minorHAnsi" w:hAnsiTheme="minorHAnsi" w:cs="Calibri"/>
          <w:sz w:val="22"/>
          <w:szCs w:val="22"/>
        </w:rPr>
        <w:t>in t</w:t>
      </w:r>
      <w:r w:rsidRPr="0086554A">
        <w:rPr>
          <w:rFonts w:asciiTheme="minorHAnsi" w:hAnsiTheme="minorHAnsi" w:cs="Calibri"/>
          <w:sz w:val="22"/>
          <w:szCs w:val="22"/>
        </w:rPr>
        <w:t>he Parsonage</w:t>
      </w:r>
    </w:p>
    <w:p w:rsidR="002E3B6B" w:rsidRDefault="002E3B6B" w:rsidP="002E3B6B">
      <w:pPr>
        <w:jc w:val="both"/>
        <w:rPr>
          <w:rFonts w:asciiTheme="minorHAnsi" w:hAnsiTheme="minorHAnsi" w:cs="Calibri"/>
          <w:sz w:val="22"/>
          <w:szCs w:val="22"/>
        </w:rPr>
      </w:pPr>
      <w:r>
        <w:rPr>
          <w:rFonts w:asciiTheme="minorHAnsi" w:hAnsiTheme="minorHAnsi" w:cs="Calibri"/>
          <w:sz w:val="22"/>
          <w:szCs w:val="22"/>
        </w:rPr>
        <w:t>Readings</w:t>
      </w:r>
      <w:r>
        <w:rPr>
          <w:rFonts w:asciiTheme="minorHAnsi" w:hAnsiTheme="minorHAnsi" w:cs="Calibri"/>
          <w:sz w:val="22"/>
          <w:szCs w:val="22"/>
        </w:rPr>
        <w:tab/>
      </w:r>
      <w:r w:rsidR="000760F1">
        <w:rPr>
          <w:rFonts w:asciiTheme="minorHAnsi" w:hAnsiTheme="minorHAnsi" w:cs="Calibri"/>
          <w:sz w:val="22"/>
          <w:szCs w:val="22"/>
        </w:rPr>
        <w:t>Malachi 3 vs 1-4</w:t>
      </w:r>
    </w:p>
    <w:p w:rsidR="002E3B6B" w:rsidRDefault="002E3B6B" w:rsidP="000760F1">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0760F1">
        <w:rPr>
          <w:rFonts w:asciiTheme="minorHAnsi" w:hAnsiTheme="minorHAnsi" w:cs="Calibri"/>
          <w:sz w:val="22"/>
          <w:szCs w:val="22"/>
        </w:rPr>
        <w:t>Hebrews 2 vs 14-18</w:t>
      </w:r>
    </w:p>
    <w:p w:rsidR="000760F1" w:rsidRDefault="000760F1" w:rsidP="000760F1">
      <w:pPr>
        <w:jc w:val="both"/>
        <w:rPr>
          <w:rFonts w:asciiTheme="minorHAnsi" w:hAnsiTheme="minorHAnsi" w:cs="Calibri"/>
          <w:b/>
          <w:sz w:val="22"/>
          <w:szCs w:val="22"/>
        </w:rPr>
      </w:pPr>
      <w:r>
        <w:rPr>
          <w:rFonts w:asciiTheme="minorHAnsi" w:hAnsiTheme="minorHAnsi" w:cs="Calibri"/>
          <w:sz w:val="22"/>
          <w:szCs w:val="22"/>
        </w:rPr>
        <w:tab/>
      </w:r>
      <w:r>
        <w:rPr>
          <w:rFonts w:asciiTheme="minorHAnsi" w:hAnsiTheme="minorHAnsi" w:cs="Calibri"/>
          <w:sz w:val="22"/>
          <w:szCs w:val="22"/>
        </w:rPr>
        <w:tab/>
        <w:t>Luke 2 vs 22-40</w:t>
      </w:r>
    </w:p>
    <w:p w:rsidR="002E3B6B" w:rsidRPr="00BF70C9" w:rsidRDefault="002E3B6B" w:rsidP="002E3B6B">
      <w:pPr>
        <w:jc w:val="both"/>
        <w:rPr>
          <w:rFonts w:asciiTheme="minorHAnsi" w:hAnsiTheme="minorHAnsi" w:cs="Calibri"/>
          <w:b/>
          <w:sz w:val="22"/>
          <w:szCs w:val="22"/>
        </w:rPr>
      </w:pPr>
      <w:r w:rsidRPr="00BF70C9">
        <w:rPr>
          <w:rFonts w:asciiTheme="minorHAnsi" w:hAnsiTheme="minorHAnsi" w:cs="Calibri"/>
          <w:b/>
          <w:sz w:val="22"/>
          <w:szCs w:val="22"/>
        </w:rPr>
        <w:t xml:space="preserve">Sun </w:t>
      </w:r>
      <w:r>
        <w:rPr>
          <w:rFonts w:asciiTheme="minorHAnsi" w:hAnsiTheme="minorHAnsi" w:cs="Calibri"/>
          <w:b/>
          <w:sz w:val="22"/>
          <w:szCs w:val="22"/>
        </w:rPr>
        <w:t>7</w:t>
      </w:r>
      <w:r w:rsidRPr="000C22BA">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BF70C9">
        <w:rPr>
          <w:rFonts w:asciiTheme="minorHAnsi" w:hAnsiTheme="minorHAnsi" w:cs="Calibri"/>
          <w:b/>
          <w:sz w:val="22"/>
          <w:szCs w:val="22"/>
        </w:rPr>
        <w:t xml:space="preserve">      </w:t>
      </w:r>
      <w:r w:rsidRPr="00BF70C9">
        <w:rPr>
          <w:rFonts w:asciiTheme="minorHAnsi" w:hAnsiTheme="minorHAnsi" w:cs="Calibri"/>
          <w:b/>
          <w:sz w:val="22"/>
          <w:szCs w:val="22"/>
        </w:rPr>
        <w:tab/>
      </w:r>
      <w:r w:rsidR="000760F1">
        <w:rPr>
          <w:rFonts w:asciiTheme="minorHAnsi" w:hAnsiTheme="minorHAnsi" w:cs="Calibri"/>
          <w:b/>
          <w:sz w:val="22"/>
          <w:szCs w:val="22"/>
        </w:rPr>
        <w:t>Sunday before LENT</w:t>
      </w:r>
      <w:r w:rsidR="000760F1">
        <w:rPr>
          <w:rFonts w:asciiTheme="minorHAnsi" w:hAnsiTheme="minorHAnsi" w:cs="Calibri"/>
          <w:b/>
          <w:sz w:val="22"/>
          <w:szCs w:val="22"/>
        </w:rPr>
        <w:tab/>
      </w:r>
    </w:p>
    <w:p w:rsidR="002E3B6B" w:rsidRPr="00BF70C9" w:rsidRDefault="002E3B6B" w:rsidP="002E3B6B">
      <w:pPr>
        <w:jc w:val="both"/>
        <w:rPr>
          <w:rFonts w:asciiTheme="minorHAnsi" w:hAnsiTheme="minorHAnsi" w:cs="Calibri"/>
          <w:sz w:val="22"/>
          <w:szCs w:val="22"/>
        </w:rPr>
      </w:pPr>
      <w:r w:rsidRPr="00BF70C9">
        <w:rPr>
          <w:rFonts w:asciiTheme="minorHAnsi" w:hAnsiTheme="minorHAnsi" w:cs="Calibri"/>
          <w:b/>
          <w:sz w:val="22"/>
          <w:szCs w:val="22"/>
        </w:rPr>
        <w:tab/>
      </w:r>
      <w:r w:rsidRPr="00BF70C9">
        <w:rPr>
          <w:rFonts w:asciiTheme="minorHAnsi" w:hAnsiTheme="minorHAnsi" w:cs="Calibri"/>
          <w:b/>
          <w:sz w:val="22"/>
          <w:szCs w:val="22"/>
        </w:rPr>
        <w:tab/>
      </w:r>
      <w:r w:rsidRPr="00BF70C9">
        <w:rPr>
          <w:rFonts w:asciiTheme="minorHAnsi" w:hAnsiTheme="minorHAnsi" w:cs="Calibri"/>
          <w:sz w:val="22"/>
          <w:szCs w:val="22"/>
        </w:rPr>
        <w:t xml:space="preserve">11am Eucharist </w:t>
      </w:r>
    </w:p>
    <w:p w:rsidR="002E3B6B" w:rsidRDefault="002E3B6B" w:rsidP="000760F1">
      <w:pPr>
        <w:jc w:val="both"/>
        <w:rPr>
          <w:rFonts w:asciiTheme="minorHAnsi" w:hAnsiTheme="minorHAnsi" w:cs="Calibri"/>
          <w:sz w:val="22"/>
          <w:szCs w:val="22"/>
        </w:rPr>
      </w:pPr>
      <w:r w:rsidRPr="00BF70C9">
        <w:rPr>
          <w:rFonts w:asciiTheme="minorHAnsi" w:hAnsiTheme="minorHAnsi" w:cs="Calibri"/>
          <w:sz w:val="22"/>
          <w:szCs w:val="22"/>
        </w:rPr>
        <w:t>Readings</w:t>
      </w:r>
      <w:r w:rsidRPr="00BF70C9">
        <w:rPr>
          <w:rFonts w:asciiTheme="minorHAnsi" w:hAnsiTheme="minorHAnsi" w:cs="Calibri"/>
          <w:sz w:val="22"/>
          <w:szCs w:val="22"/>
        </w:rPr>
        <w:tab/>
      </w:r>
      <w:r w:rsidR="000760F1">
        <w:rPr>
          <w:rFonts w:asciiTheme="minorHAnsi" w:hAnsiTheme="minorHAnsi" w:cs="Calibri"/>
          <w:sz w:val="22"/>
          <w:szCs w:val="22"/>
        </w:rPr>
        <w:t>Exodus 14 vs 29-35</w:t>
      </w:r>
    </w:p>
    <w:p w:rsidR="000760F1" w:rsidRDefault="000760F1" w:rsidP="000760F1">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2 Corinthians 3 vs 12-4.2</w:t>
      </w:r>
    </w:p>
    <w:p w:rsidR="000760F1" w:rsidRDefault="000760F1" w:rsidP="000760F1">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Luke 9 vs 28-43</w:t>
      </w:r>
    </w:p>
    <w:p w:rsidR="000760F1" w:rsidRDefault="000760F1" w:rsidP="000760F1">
      <w:pPr>
        <w:jc w:val="both"/>
        <w:rPr>
          <w:rFonts w:asciiTheme="minorHAnsi" w:hAnsiTheme="minorHAnsi" w:cs="Calibri"/>
          <w:b/>
          <w:sz w:val="22"/>
          <w:szCs w:val="22"/>
        </w:rPr>
      </w:pPr>
      <w:r>
        <w:rPr>
          <w:rFonts w:asciiTheme="minorHAnsi" w:hAnsiTheme="minorHAnsi" w:cs="Calibri"/>
          <w:b/>
          <w:sz w:val="22"/>
          <w:szCs w:val="22"/>
        </w:rPr>
        <w:t>Wed 10</w:t>
      </w:r>
      <w:r w:rsidRPr="000760F1">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9328E4">
        <w:rPr>
          <w:rFonts w:asciiTheme="minorHAnsi" w:hAnsiTheme="minorHAnsi" w:cs="Calibri"/>
          <w:b/>
          <w:sz w:val="22"/>
          <w:szCs w:val="22"/>
          <w:vertAlign w:val="superscript"/>
        </w:rPr>
        <w:t xml:space="preserve"> </w:t>
      </w:r>
      <w:r>
        <w:rPr>
          <w:rFonts w:asciiTheme="minorHAnsi" w:hAnsiTheme="minorHAnsi" w:cs="Calibri"/>
          <w:b/>
          <w:sz w:val="22"/>
          <w:szCs w:val="22"/>
        </w:rPr>
        <w:tab/>
        <w:t>ASH WEDNESDAY</w:t>
      </w:r>
    </w:p>
    <w:p w:rsidR="000760F1" w:rsidRDefault="000760F1" w:rsidP="000760F1">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86554A">
        <w:rPr>
          <w:rFonts w:asciiTheme="minorHAnsi" w:hAnsiTheme="minorHAnsi" w:cs="Calibri"/>
          <w:sz w:val="22"/>
          <w:szCs w:val="22"/>
        </w:rPr>
        <w:t xml:space="preserve">10.00am Eucharist </w:t>
      </w:r>
    </w:p>
    <w:p w:rsidR="000760F1" w:rsidRDefault="000760F1" w:rsidP="000760F1">
      <w:pPr>
        <w:jc w:val="both"/>
        <w:rPr>
          <w:rFonts w:asciiTheme="minorHAnsi" w:hAnsiTheme="minorHAnsi" w:cs="Calibri"/>
          <w:sz w:val="22"/>
          <w:szCs w:val="22"/>
        </w:rPr>
      </w:pPr>
      <w:r>
        <w:rPr>
          <w:rFonts w:asciiTheme="minorHAnsi" w:hAnsiTheme="minorHAnsi" w:cs="Calibri"/>
          <w:sz w:val="22"/>
          <w:szCs w:val="22"/>
        </w:rPr>
        <w:t>Readings</w:t>
      </w:r>
      <w:r>
        <w:rPr>
          <w:rFonts w:asciiTheme="minorHAnsi" w:hAnsiTheme="minorHAnsi" w:cs="Calibri"/>
          <w:sz w:val="22"/>
          <w:szCs w:val="22"/>
        </w:rPr>
        <w:tab/>
        <w:t>Joel 2 vs 1-2, 12-17</w:t>
      </w:r>
    </w:p>
    <w:p w:rsidR="000760F1" w:rsidRDefault="000760F1" w:rsidP="000760F1">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2 Corinthians 5.20b-6.10</w:t>
      </w:r>
    </w:p>
    <w:p w:rsidR="000760F1" w:rsidRDefault="000760F1" w:rsidP="000760F1">
      <w:pPr>
        <w:jc w:val="both"/>
        <w:rPr>
          <w:rFonts w:asciiTheme="minorHAnsi" w:hAnsiTheme="minorHAnsi"/>
          <w:sz w:val="22"/>
          <w:szCs w:val="22"/>
        </w:rPr>
      </w:pPr>
      <w:r>
        <w:rPr>
          <w:rFonts w:asciiTheme="minorHAnsi" w:hAnsiTheme="minorHAnsi" w:cs="Calibri"/>
          <w:sz w:val="22"/>
          <w:szCs w:val="22"/>
        </w:rPr>
        <w:tab/>
      </w:r>
      <w:r>
        <w:rPr>
          <w:rFonts w:asciiTheme="minorHAnsi" w:hAnsiTheme="minorHAnsi" w:cs="Calibri"/>
          <w:sz w:val="22"/>
          <w:szCs w:val="22"/>
        </w:rPr>
        <w:tab/>
        <w:t>Matthew 6 vs 1-6, 16-21</w:t>
      </w:r>
    </w:p>
    <w:p w:rsidR="002E3B6B" w:rsidRDefault="002E3B6B" w:rsidP="002E3B6B">
      <w:pPr>
        <w:rPr>
          <w:rFonts w:asciiTheme="minorHAnsi" w:hAnsiTheme="minorHAnsi"/>
          <w:b/>
          <w:sz w:val="22"/>
          <w:szCs w:val="22"/>
        </w:rPr>
      </w:pPr>
      <w:r>
        <w:rPr>
          <w:rFonts w:asciiTheme="minorHAnsi" w:hAnsiTheme="minorHAnsi"/>
          <w:b/>
          <w:sz w:val="22"/>
          <w:szCs w:val="22"/>
        </w:rPr>
        <w:t>Sun 14</w:t>
      </w:r>
      <w:r w:rsidRPr="007B3012">
        <w:rPr>
          <w:rFonts w:asciiTheme="minorHAnsi" w:hAnsiTheme="minorHAnsi"/>
          <w:b/>
          <w:sz w:val="22"/>
          <w:szCs w:val="22"/>
          <w:vertAlign w:val="superscript"/>
        </w:rPr>
        <w:t>TH</w:t>
      </w:r>
      <w:r>
        <w:rPr>
          <w:rFonts w:asciiTheme="minorHAnsi" w:hAnsiTheme="minorHAnsi"/>
          <w:b/>
          <w:sz w:val="22"/>
          <w:szCs w:val="22"/>
        </w:rPr>
        <w:t xml:space="preserve"> </w:t>
      </w:r>
      <w:r>
        <w:rPr>
          <w:rFonts w:asciiTheme="minorHAnsi" w:hAnsiTheme="minorHAnsi"/>
          <w:b/>
          <w:sz w:val="22"/>
          <w:szCs w:val="22"/>
        </w:rPr>
        <w:tab/>
      </w:r>
      <w:r w:rsidR="000760F1">
        <w:rPr>
          <w:rFonts w:asciiTheme="minorHAnsi" w:hAnsiTheme="minorHAnsi"/>
          <w:b/>
          <w:sz w:val="22"/>
          <w:szCs w:val="22"/>
        </w:rPr>
        <w:t>LENT 1</w:t>
      </w:r>
    </w:p>
    <w:p w:rsidR="002E3B6B" w:rsidRDefault="002E3B6B" w:rsidP="002E3B6B">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86554A">
        <w:rPr>
          <w:rFonts w:asciiTheme="minorHAnsi" w:hAnsiTheme="minorHAnsi" w:cs="Calibri"/>
          <w:sz w:val="22"/>
          <w:szCs w:val="22"/>
        </w:rPr>
        <w:t>1</w:t>
      </w:r>
      <w:r>
        <w:rPr>
          <w:rFonts w:asciiTheme="minorHAnsi" w:hAnsiTheme="minorHAnsi" w:cs="Calibri"/>
          <w:sz w:val="22"/>
          <w:szCs w:val="22"/>
        </w:rPr>
        <w:t>1</w:t>
      </w:r>
      <w:r w:rsidRPr="0086554A">
        <w:rPr>
          <w:rFonts w:asciiTheme="minorHAnsi" w:hAnsiTheme="minorHAnsi" w:cs="Calibri"/>
          <w:sz w:val="22"/>
          <w:szCs w:val="22"/>
        </w:rPr>
        <w:t>.00am Eucharist</w:t>
      </w:r>
    </w:p>
    <w:p w:rsidR="000760F1" w:rsidRDefault="002E3B6B" w:rsidP="000760F1">
      <w:pPr>
        <w:rPr>
          <w:rFonts w:asciiTheme="minorHAnsi" w:hAnsiTheme="minorHAnsi" w:cs="Calibri"/>
          <w:sz w:val="22"/>
          <w:szCs w:val="22"/>
        </w:rPr>
      </w:pPr>
      <w:r>
        <w:rPr>
          <w:rFonts w:asciiTheme="minorHAnsi" w:hAnsiTheme="minorHAnsi" w:cs="Calibri"/>
          <w:sz w:val="22"/>
          <w:szCs w:val="22"/>
        </w:rPr>
        <w:t>Readings</w:t>
      </w:r>
      <w:r w:rsidR="000760F1">
        <w:rPr>
          <w:rFonts w:asciiTheme="minorHAnsi" w:hAnsiTheme="minorHAnsi" w:cs="Calibri"/>
          <w:sz w:val="22"/>
          <w:szCs w:val="22"/>
        </w:rPr>
        <w:tab/>
        <w:t>Deuteronomy 26 vs 1-11</w:t>
      </w:r>
    </w:p>
    <w:p w:rsidR="000760F1" w:rsidRDefault="000760F1" w:rsidP="000760F1">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Romans 10 vs 8b-13</w:t>
      </w:r>
    </w:p>
    <w:p w:rsidR="002E3B6B" w:rsidRDefault="000760F1" w:rsidP="000760F1">
      <w:pPr>
        <w:rPr>
          <w:rFonts w:asciiTheme="minorHAnsi" w:hAnsiTheme="minorHAnsi"/>
          <w:b/>
          <w:sz w:val="22"/>
          <w:szCs w:val="22"/>
          <w:vertAlign w:val="superscript"/>
        </w:rPr>
      </w:pPr>
      <w:r>
        <w:rPr>
          <w:rFonts w:asciiTheme="minorHAnsi" w:hAnsiTheme="minorHAnsi" w:cs="Calibri"/>
          <w:sz w:val="22"/>
          <w:szCs w:val="22"/>
        </w:rPr>
        <w:tab/>
      </w:r>
      <w:r>
        <w:rPr>
          <w:rFonts w:asciiTheme="minorHAnsi" w:hAnsiTheme="minorHAnsi" w:cs="Calibri"/>
          <w:sz w:val="22"/>
          <w:szCs w:val="22"/>
        </w:rPr>
        <w:tab/>
        <w:t>Luke 4 vs 1-13</w:t>
      </w:r>
      <w:r w:rsidR="002E3B6B">
        <w:rPr>
          <w:rFonts w:asciiTheme="minorHAnsi" w:hAnsiTheme="minorHAnsi"/>
          <w:b/>
          <w:sz w:val="22"/>
          <w:szCs w:val="22"/>
          <w:vertAlign w:val="superscript"/>
        </w:rPr>
        <w:tab/>
      </w:r>
    </w:p>
    <w:p w:rsidR="000760F1" w:rsidRDefault="000760F1" w:rsidP="000760F1">
      <w:pPr>
        <w:jc w:val="both"/>
        <w:rPr>
          <w:rFonts w:asciiTheme="minorHAnsi" w:hAnsiTheme="minorHAnsi" w:cs="Calibri"/>
          <w:sz w:val="22"/>
          <w:szCs w:val="22"/>
        </w:rPr>
      </w:pPr>
      <w:r>
        <w:rPr>
          <w:rFonts w:asciiTheme="minorHAnsi" w:hAnsiTheme="minorHAnsi" w:cs="Calibri"/>
          <w:b/>
          <w:sz w:val="22"/>
          <w:szCs w:val="22"/>
        </w:rPr>
        <w:t>Wed 17</w:t>
      </w:r>
      <w:r w:rsidRPr="000760F1">
        <w:rPr>
          <w:rFonts w:asciiTheme="minorHAnsi" w:hAnsiTheme="minorHAnsi" w:cs="Calibri"/>
          <w:b/>
          <w:sz w:val="22"/>
          <w:szCs w:val="22"/>
          <w:vertAlign w:val="superscript"/>
        </w:rPr>
        <w:t>th</w:t>
      </w:r>
      <w:r>
        <w:rPr>
          <w:rFonts w:asciiTheme="minorHAnsi" w:hAnsiTheme="minorHAnsi" w:cs="Calibri"/>
          <w:b/>
          <w:sz w:val="22"/>
          <w:szCs w:val="22"/>
          <w:vertAlign w:val="superscript"/>
        </w:rPr>
        <w:tab/>
      </w:r>
      <w:r w:rsidRPr="0086554A">
        <w:rPr>
          <w:rFonts w:asciiTheme="minorHAnsi" w:hAnsiTheme="minorHAnsi" w:cs="Calibri"/>
          <w:sz w:val="22"/>
          <w:szCs w:val="22"/>
        </w:rPr>
        <w:t xml:space="preserve">10.00am Eucharist </w:t>
      </w:r>
    </w:p>
    <w:p w:rsidR="000760F1" w:rsidRPr="000760F1" w:rsidRDefault="000760F1" w:rsidP="000760F1">
      <w:pPr>
        <w:rPr>
          <w:rFonts w:asciiTheme="minorHAnsi" w:hAnsiTheme="minorHAnsi"/>
          <w:sz w:val="22"/>
          <w:szCs w:val="22"/>
        </w:rPr>
      </w:pPr>
      <w:r w:rsidRPr="000760F1">
        <w:rPr>
          <w:rFonts w:asciiTheme="minorHAnsi" w:hAnsiTheme="minorHAnsi" w:cs="Calibri"/>
          <w:sz w:val="22"/>
          <w:szCs w:val="22"/>
        </w:rPr>
        <w:t>Readings</w:t>
      </w:r>
      <w:r>
        <w:rPr>
          <w:rFonts w:asciiTheme="minorHAnsi" w:hAnsiTheme="minorHAnsi"/>
          <w:b/>
          <w:sz w:val="22"/>
          <w:szCs w:val="22"/>
        </w:rPr>
        <w:tab/>
      </w:r>
      <w:r w:rsidRPr="000760F1">
        <w:rPr>
          <w:rFonts w:asciiTheme="minorHAnsi" w:hAnsiTheme="minorHAnsi"/>
          <w:sz w:val="22"/>
          <w:szCs w:val="22"/>
        </w:rPr>
        <w:t>Jonah 3 vs 1-10</w:t>
      </w:r>
    </w:p>
    <w:p w:rsidR="000760F1" w:rsidRPr="000760F1" w:rsidRDefault="000760F1" w:rsidP="000760F1">
      <w:pPr>
        <w:rPr>
          <w:rFonts w:asciiTheme="minorHAnsi" w:hAnsiTheme="minorHAnsi"/>
          <w:b/>
          <w:sz w:val="22"/>
          <w:szCs w:val="22"/>
        </w:rPr>
      </w:pPr>
      <w:r w:rsidRPr="000760F1">
        <w:rPr>
          <w:rFonts w:asciiTheme="minorHAnsi" w:hAnsiTheme="minorHAnsi"/>
          <w:sz w:val="22"/>
          <w:szCs w:val="22"/>
        </w:rPr>
        <w:tab/>
      </w:r>
      <w:r w:rsidRPr="000760F1">
        <w:rPr>
          <w:rFonts w:asciiTheme="minorHAnsi" w:hAnsiTheme="minorHAnsi"/>
          <w:sz w:val="22"/>
          <w:szCs w:val="22"/>
        </w:rPr>
        <w:tab/>
        <w:t>Luke 11 vs 29-32</w:t>
      </w:r>
      <w:r w:rsidRPr="000760F1">
        <w:rPr>
          <w:rFonts w:asciiTheme="minorHAnsi" w:hAnsiTheme="minorHAnsi"/>
          <w:b/>
          <w:sz w:val="22"/>
          <w:szCs w:val="22"/>
        </w:rPr>
        <w:tab/>
      </w:r>
      <w:r w:rsidRPr="000760F1">
        <w:rPr>
          <w:rFonts w:asciiTheme="minorHAnsi" w:hAnsiTheme="minorHAnsi"/>
          <w:b/>
          <w:sz w:val="22"/>
          <w:szCs w:val="22"/>
        </w:rPr>
        <w:tab/>
        <w:t xml:space="preserve"> </w:t>
      </w:r>
    </w:p>
    <w:p w:rsidR="002E3B6B" w:rsidRPr="00E108CF" w:rsidRDefault="002E3B6B" w:rsidP="002E3B6B">
      <w:pPr>
        <w:rPr>
          <w:rFonts w:asciiTheme="minorHAnsi" w:hAnsiTheme="minorHAnsi"/>
          <w:b/>
          <w:sz w:val="22"/>
          <w:szCs w:val="22"/>
        </w:rPr>
      </w:pPr>
      <w:r w:rsidRPr="00E108CF">
        <w:rPr>
          <w:rFonts w:asciiTheme="minorHAnsi" w:hAnsiTheme="minorHAnsi"/>
          <w:b/>
          <w:sz w:val="22"/>
          <w:szCs w:val="22"/>
        </w:rPr>
        <w:t xml:space="preserve">Sun </w:t>
      </w:r>
      <w:r>
        <w:rPr>
          <w:rFonts w:asciiTheme="minorHAnsi" w:hAnsiTheme="minorHAnsi"/>
          <w:b/>
          <w:sz w:val="22"/>
          <w:szCs w:val="22"/>
        </w:rPr>
        <w:t>21</w:t>
      </w:r>
      <w:r w:rsidRPr="009328E4">
        <w:rPr>
          <w:rFonts w:asciiTheme="minorHAnsi" w:hAnsiTheme="minorHAnsi"/>
          <w:b/>
          <w:sz w:val="22"/>
          <w:szCs w:val="22"/>
          <w:vertAlign w:val="superscript"/>
        </w:rPr>
        <w:t>st</w:t>
      </w:r>
      <w:r>
        <w:rPr>
          <w:rFonts w:asciiTheme="minorHAnsi" w:hAnsiTheme="minorHAnsi"/>
          <w:b/>
          <w:sz w:val="22"/>
          <w:szCs w:val="22"/>
        </w:rPr>
        <w:t xml:space="preserve"> </w:t>
      </w:r>
      <w:r w:rsidRPr="00E108CF">
        <w:rPr>
          <w:rFonts w:asciiTheme="minorHAnsi" w:hAnsiTheme="minorHAnsi"/>
          <w:b/>
          <w:sz w:val="22"/>
          <w:szCs w:val="22"/>
        </w:rPr>
        <w:t xml:space="preserve"> </w:t>
      </w:r>
      <w:r w:rsidRPr="00E108CF">
        <w:rPr>
          <w:rFonts w:asciiTheme="minorHAnsi" w:hAnsiTheme="minorHAnsi"/>
          <w:b/>
          <w:sz w:val="22"/>
          <w:szCs w:val="22"/>
        </w:rPr>
        <w:tab/>
      </w:r>
      <w:r w:rsidR="000760F1">
        <w:rPr>
          <w:rFonts w:asciiTheme="minorHAnsi" w:hAnsiTheme="minorHAnsi"/>
          <w:b/>
          <w:sz w:val="22"/>
          <w:szCs w:val="22"/>
        </w:rPr>
        <w:t>LENT 2</w:t>
      </w:r>
    </w:p>
    <w:p w:rsidR="002E3B6B" w:rsidRPr="00E108CF" w:rsidRDefault="002E3B6B" w:rsidP="002E3B6B">
      <w:pPr>
        <w:jc w:val="both"/>
        <w:rPr>
          <w:rFonts w:asciiTheme="minorHAnsi" w:hAnsiTheme="minorHAnsi" w:cs="Calibri"/>
          <w:sz w:val="22"/>
          <w:szCs w:val="22"/>
        </w:rPr>
      </w:pPr>
      <w:r w:rsidRPr="00E108CF">
        <w:rPr>
          <w:rFonts w:asciiTheme="minorHAnsi" w:hAnsiTheme="minorHAnsi"/>
          <w:sz w:val="22"/>
          <w:szCs w:val="22"/>
        </w:rPr>
        <w:tab/>
      </w:r>
      <w:r w:rsidRPr="00E108CF">
        <w:rPr>
          <w:rFonts w:asciiTheme="minorHAnsi" w:hAnsiTheme="minorHAnsi"/>
          <w:sz w:val="22"/>
          <w:szCs w:val="22"/>
        </w:rPr>
        <w:tab/>
      </w:r>
      <w:r w:rsidRPr="00E108CF">
        <w:rPr>
          <w:rFonts w:asciiTheme="minorHAnsi" w:hAnsiTheme="minorHAnsi" w:cs="Calibri"/>
          <w:sz w:val="22"/>
          <w:szCs w:val="22"/>
        </w:rPr>
        <w:t xml:space="preserve">11am Eucharist </w:t>
      </w:r>
    </w:p>
    <w:p w:rsidR="002E3B6B" w:rsidRDefault="002E3B6B" w:rsidP="000760F1">
      <w:pPr>
        <w:jc w:val="both"/>
        <w:rPr>
          <w:rFonts w:asciiTheme="minorHAnsi" w:hAnsiTheme="minorHAnsi" w:cs="Calibri"/>
          <w:sz w:val="22"/>
          <w:szCs w:val="22"/>
        </w:rPr>
      </w:pPr>
      <w:r w:rsidRPr="00E108CF">
        <w:rPr>
          <w:rFonts w:asciiTheme="minorHAnsi" w:hAnsiTheme="minorHAnsi" w:cs="Calibri"/>
          <w:sz w:val="22"/>
          <w:szCs w:val="22"/>
        </w:rPr>
        <w:t>Readings</w:t>
      </w:r>
      <w:r>
        <w:rPr>
          <w:rFonts w:asciiTheme="minorHAnsi" w:hAnsiTheme="minorHAnsi" w:cs="Calibri"/>
          <w:sz w:val="22"/>
          <w:szCs w:val="22"/>
        </w:rPr>
        <w:tab/>
      </w:r>
      <w:r w:rsidR="000760F1">
        <w:rPr>
          <w:rFonts w:asciiTheme="minorHAnsi" w:hAnsiTheme="minorHAnsi" w:cs="Calibri"/>
          <w:sz w:val="22"/>
          <w:szCs w:val="22"/>
        </w:rPr>
        <w:t>Genesis 15 vs 1-12, 17-18</w:t>
      </w:r>
    </w:p>
    <w:p w:rsidR="000760F1" w:rsidRDefault="000760F1" w:rsidP="000760F1">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Philippians 3 vs 17-4.1</w:t>
      </w:r>
    </w:p>
    <w:p w:rsidR="000760F1" w:rsidRDefault="000760F1" w:rsidP="000760F1">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Luke 13 vs 1-19</w:t>
      </w:r>
    </w:p>
    <w:p w:rsidR="007B1230" w:rsidRDefault="007B1230" w:rsidP="007B1230">
      <w:pPr>
        <w:jc w:val="both"/>
        <w:rPr>
          <w:rFonts w:asciiTheme="minorHAnsi" w:hAnsiTheme="minorHAnsi" w:cs="Calibri"/>
          <w:sz w:val="22"/>
          <w:szCs w:val="22"/>
        </w:rPr>
      </w:pPr>
      <w:r>
        <w:rPr>
          <w:rFonts w:asciiTheme="minorHAnsi" w:hAnsiTheme="minorHAnsi" w:cs="Calibri"/>
          <w:b/>
          <w:sz w:val="22"/>
          <w:szCs w:val="22"/>
        </w:rPr>
        <w:t>Wed 24</w:t>
      </w:r>
      <w:r w:rsidRPr="007B1230">
        <w:rPr>
          <w:rFonts w:asciiTheme="minorHAnsi" w:hAnsiTheme="minorHAnsi" w:cs="Calibri"/>
          <w:b/>
          <w:sz w:val="22"/>
          <w:szCs w:val="22"/>
          <w:vertAlign w:val="superscript"/>
        </w:rPr>
        <w:t>th</w:t>
      </w:r>
      <w:r>
        <w:rPr>
          <w:rFonts w:asciiTheme="minorHAnsi" w:hAnsiTheme="minorHAnsi" w:cs="Calibri"/>
          <w:b/>
          <w:sz w:val="22"/>
          <w:szCs w:val="22"/>
        </w:rPr>
        <w:t xml:space="preserve"> </w:t>
      </w:r>
      <w:r>
        <w:rPr>
          <w:rFonts w:asciiTheme="minorHAnsi" w:hAnsiTheme="minorHAnsi" w:cs="Calibri"/>
          <w:b/>
          <w:sz w:val="22"/>
          <w:szCs w:val="22"/>
          <w:vertAlign w:val="superscript"/>
        </w:rPr>
        <w:tab/>
      </w:r>
      <w:r w:rsidRPr="0086554A">
        <w:rPr>
          <w:rFonts w:asciiTheme="minorHAnsi" w:hAnsiTheme="minorHAnsi" w:cs="Calibri"/>
          <w:sz w:val="22"/>
          <w:szCs w:val="22"/>
        </w:rPr>
        <w:t xml:space="preserve">10.00am Eucharist </w:t>
      </w:r>
    </w:p>
    <w:p w:rsidR="007B1230" w:rsidRPr="007B1230" w:rsidRDefault="007B1230" w:rsidP="007B1230">
      <w:pPr>
        <w:rPr>
          <w:rFonts w:asciiTheme="minorHAnsi" w:hAnsiTheme="minorHAnsi"/>
          <w:sz w:val="22"/>
          <w:szCs w:val="22"/>
        </w:rPr>
      </w:pPr>
      <w:r w:rsidRPr="000760F1">
        <w:rPr>
          <w:rFonts w:asciiTheme="minorHAnsi" w:hAnsiTheme="minorHAnsi" w:cs="Calibri"/>
          <w:sz w:val="22"/>
          <w:szCs w:val="22"/>
        </w:rPr>
        <w:t>Readings</w:t>
      </w:r>
      <w:r>
        <w:rPr>
          <w:rFonts w:asciiTheme="minorHAnsi" w:hAnsiTheme="minorHAnsi"/>
          <w:b/>
          <w:sz w:val="22"/>
          <w:szCs w:val="22"/>
        </w:rPr>
        <w:tab/>
      </w:r>
      <w:r w:rsidRPr="007B1230">
        <w:rPr>
          <w:rFonts w:asciiTheme="minorHAnsi" w:hAnsiTheme="minorHAnsi"/>
          <w:sz w:val="22"/>
          <w:szCs w:val="22"/>
        </w:rPr>
        <w:t>Jeremiah 18 vs 18-20</w:t>
      </w:r>
    </w:p>
    <w:p w:rsidR="007B1230" w:rsidRPr="007B1230" w:rsidRDefault="007B1230" w:rsidP="007B1230">
      <w:pPr>
        <w:rPr>
          <w:rFonts w:asciiTheme="minorHAnsi" w:hAnsiTheme="minorHAnsi"/>
          <w:sz w:val="22"/>
          <w:szCs w:val="22"/>
        </w:rPr>
      </w:pPr>
      <w:r w:rsidRPr="007B1230">
        <w:rPr>
          <w:rFonts w:asciiTheme="minorHAnsi" w:hAnsiTheme="minorHAnsi"/>
          <w:sz w:val="22"/>
          <w:szCs w:val="22"/>
        </w:rPr>
        <w:tab/>
      </w:r>
      <w:r w:rsidRPr="007B1230">
        <w:rPr>
          <w:rFonts w:asciiTheme="minorHAnsi" w:hAnsiTheme="minorHAnsi"/>
          <w:sz w:val="22"/>
          <w:szCs w:val="22"/>
        </w:rPr>
        <w:tab/>
        <w:t>Matthew 20 vs 17-28</w:t>
      </w:r>
    </w:p>
    <w:p w:rsidR="002E3B6B" w:rsidRPr="006A6D0E" w:rsidRDefault="002E3B6B" w:rsidP="002E3B6B">
      <w:pPr>
        <w:rPr>
          <w:rFonts w:asciiTheme="minorHAnsi" w:hAnsiTheme="minorHAnsi"/>
          <w:b/>
          <w:sz w:val="22"/>
          <w:szCs w:val="22"/>
        </w:rPr>
      </w:pPr>
      <w:r w:rsidRPr="006A6D0E">
        <w:rPr>
          <w:rFonts w:asciiTheme="minorHAnsi" w:hAnsiTheme="minorHAnsi"/>
          <w:b/>
          <w:sz w:val="22"/>
          <w:szCs w:val="22"/>
        </w:rPr>
        <w:t>Sun 2</w:t>
      </w:r>
      <w:r>
        <w:rPr>
          <w:rFonts w:asciiTheme="minorHAnsi" w:hAnsiTheme="minorHAnsi"/>
          <w:b/>
          <w:sz w:val="22"/>
          <w:szCs w:val="22"/>
        </w:rPr>
        <w:t>8</w:t>
      </w:r>
      <w:r w:rsidRPr="006A6D0E">
        <w:rPr>
          <w:rFonts w:asciiTheme="minorHAnsi" w:hAnsiTheme="minorHAnsi"/>
          <w:b/>
          <w:sz w:val="22"/>
          <w:szCs w:val="22"/>
          <w:vertAlign w:val="superscript"/>
        </w:rPr>
        <w:t>th</w:t>
      </w:r>
      <w:r w:rsidRPr="006A6D0E">
        <w:rPr>
          <w:rFonts w:asciiTheme="minorHAnsi" w:hAnsiTheme="minorHAnsi"/>
          <w:b/>
          <w:sz w:val="22"/>
          <w:szCs w:val="22"/>
        </w:rPr>
        <w:t xml:space="preserve"> </w:t>
      </w:r>
      <w:r w:rsidRPr="006A6D0E">
        <w:rPr>
          <w:rFonts w:asciiTheme="minorHAnsi" w:hAnsiTheme="minorHAnsi"/>
          <w:b/>
          <w:sz w:val="22"/>
          <w:szCs w:val="22"/>
        </w:rPr>
        <w:tab/>
      </w:r>
      <w:r w:rsidR="007B1230">
        <w:rPr>
          <w:rFonts w:asciiTheme="minorHAnsi" w:hAnsiTheme="minorHAnsi"/>
          <w:b/>
          <w:sz w:val="22"/>
          <w:szCs w:val="22"/>
        </w:rPr>
        <w:t>LENT 3</w:t>
      </w:r>
    </w:p>
    <w:p w:rsidR="002E3B6B" w:rsidRDefault="002E3B6B" w:rsidP="002E3B6B">
      <w:pPr>
        <w:rPr>
          <w:rFonts w:asciiTheme="minorHAnsi" w:hAnsiTheme="minorHAnsi" w:cs="Calibri"/>
          <w:sz w:val="22"/>
          <w:szCs w:val="22"/>
        </w:rPr>
      </w:pPr>
      <w:r>
        <w:rPr>
          <w:rFonts w:asciiTheme="minorHAnsi" w:hAnsiTheme="minorHAnsi"/>
          <w:sz w:val="22"/>
          <w:szCs w:val="22"/>
        </w:rPr>
        <w:tab/>
      </w:r>
      <w:r>
        <w:rPr>
          <w:rFonts w:asciiTheme="minorHAnsi" w:hAnsiTheme="minorHAnsi"/>
          <w:sz w:val="22"/>
          <w:szCs w:val="22"/>
        </w:rPr>
        <w:tab/>
      </w:r>
      <w:r w:rsidRPr="00E108CF">
        <w:rPr>
          <w:rFonts w:asciiTheme="minorHAnsi" w:hAnsiTheme="minorHAnsi" w:cs="Calibri"/>
          <w:sz w:val="22"/>
          <w:szCs w:val="22"/>
        </w:rPr>
        <w:t>11am Eucharist</w:t>
      </w:r>
    </w:p>
    <w:p w:rsidR="002E3B6B" w:rsidRDefault="002E3B6B" w:rsidP="007B1230">
      <w:pPr>
        <w:rPr>
          <w:rFonts w:asciiTheme="minorHAnsi" w:hAnsiTheme="minorHAnsi" w:cs="Calibri"/>
          <w:sz w:val="22"/>
          <w:szCs w:val="22"/>
        </w:rPr>
      </w:pPr>
      <w:r>
        <w:rPr>
          <w:rFonts w:asciiTheme="minorHAnsi" w:hAnsiTheme="minorHAnsi" w:cs="Calibri"/>
          <w:sz w:val="22"/>
          <w:szCs w:val="22"/>
        </w:rPr>
        <w:t>Readings</w:t>
      </w:r>
      <w:r>
        <w:rPr>
          <w:rFonts w:asciiTheme="minorHAnsi" w:hAnsiTheme="minorHAnsi" w:cs="Calibri"/>
          <w:sz w:val="22"/>
          <w:szCs w:val="22"/>
        </w:rPr>
        <w:tab/>
      </w:r>
      <w:r w:rsidR="007B1230">
        <w:rPr>
          <w:rFonts w:asciiTheme="minorHAnsi" w:hAnsiTheme="minorHAnsi" w:cs="Calibri"/>
          <w:sz w:val="22"/>
          <w:szCs w:val="22"/>
        </w:rPr>
        <w:t>Isaiah 55 vs 1-9</w:t>
      </w:r>
    </w:p>
    <w:p w:rsidR="007B1230" w:rsidRDefault="007B1230" w:rsidP="007B1230">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1 Corinthians 10 vs 1-19</w:t>
      </w:r>
    </w:p>
    <w:p w:rsidR="007B1230" w:rsidRDefault="007B1230" w:rsidP="007B1230">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Luke 13 vs 1-19</w:t>
      </w:r>
    </w:p>
    <w:p w:rsidR="002E2796" w:rsidRDefault="002E2796" w:rsidP="002E3B6B">
      <w:pPr>
        <w:rPr>
          <w:rFonts w:asciiTheme="minorHAnsi" w:hAnsiTheme="minorHAnsi" w:cs="Calibri"/>
          <w:sz w:val="22"/>
          <w:szCs w:val="22"/>
        </w:rPr>
      </w:pPr>
    </w:p>
    <w:p w:rsidR="002E3B6B" w:rsidRDefault="002E3B6B" w:rsidP="002E3B6B">
      <w:pPr>
        <w:jc w:val="center"/>
        <w:rPr>
          <w:rFonts w:asciiTheme="minorHAnsi" w:hAnsiTheme="minorHAnsi" w:cs="Calibri"/>
          <w:b/>
          <w:sz w:val="22"/>
          <w:szCs w:val="22"/>
        </w:rPr>
      </w:pPr>
      <w:r w:rsidRPr="00672185">
        <w:rPr>
          <w:rFonts w:asciiTheme="minorHAnsi" w:hAnsiTheme="minorHAnsi" w:cs="Calibri"/>
          <w:b/>
          <w:sz w:val="22"/>
          <w:szCs w:val="22"/>
        </w:rPr>
        <w:lastRenderedPageBreak/>
        <w:t xml:space="preserve">INTERCESSORS AND READERS </w:t>
      </w:r>
      <w:r>
        <w:rPr>
          <w:rFonts w:asciiTheme="minorHAnsi" w:hAnsiTheme="minorHAnsi" w:cs="Calibri"/>
          <w:b/>
          <w:sz w:val="22"/>
          <w:szCs w:val="22"/>
        </w:rPr>
        <w:t>–</w:t>
      </w:r>
      <w:r w:rsidRPr="00672185">
        <w:rPr>
          <w:rFonts w:asciiTheme="minorHAnsi" w:hAnsiTheme="minorHAnsi" w:cs="Calibri"/>
          <w:b/>
          <w:sz w:val="22"/>
          <w:szCs w:val="22"/>
        </w:rPr>
        <w:t xml:space="preserve"> </w:t>
      </w:r>
      <w:r w:rsidR="007B1230">
        <w:rPr>
          <w:rFonts w:asciiTheme="minorHAnsi" w:hAnsiTheme="minorHAnsi" w:cs="Calibri"/>
          <w:b/>
          <w:sz w:val="22"/>
          <w:szCs w:val="22"/>
        </w:rPr>
        <w:t>FEBRUARY</w:t>
      </w:r>
    </w:p>
    <w:p w:rsidR="002E3B6B" w:rsidRDefault="002E3B6B" w:rsidP="002E3B6B">
      <w:pPr>
        <w:jc w:val="center"/>
        <w:rPr>
          <w:rFonts w:asciiTheme="minorHAnsi" w:hAnsiTheme="minorHAnsi" w:cs="Calibri"/>
          <w:b/>
          <w:sz w:val="22"/>
          <w:szCs w:val="22"/>
        </w:rPr>
      </w:pPr>
    </w:p>
    <w:tbl>
      <w:tblPr>
        <w:tblStyle w:val="TableGrid"/>
        <w:tblW w:w="7213" w:type="dxa"/>
        <w:tblLook w:val="04A0" w:firstRow="1" w:lastRow="0" w:firstColumn="1" w:lastColumn="0" w:noHBand="0" w:noVBand="1"/>
      </w:tblPr>
      <w:tblGrid>
        <w:gridCol w:w="1075"/>
        <w:gridCol w:w="2029"/>
        <w:gridCol w:w="2042"/>
        <w:gridCol w:w="2067"/>
      </w:tblGrid>
      <w:tr w:rsidR="002E3B6B" w:rsidTr="007B1230">
        <w:trPr>
          <w:trHeight w:val="227"/>
        </w:trPr>
        <w:tc>
          <w:tcPr>
            <w:tcW w:w="1075" w:type="dxa"/>
          </w:tcPr>
          <w:p w:rsidR="002E3B6B" w:rsidRDefault="002E3B6B" w:rsidP="00EC6F07">
            <w:pPr>
              <w:jc w:val="both"/>
              <w:rPr>
                <w:rFonts w:cs="Calibri"/>
              </w:rPr>
            </w:pPr>
          </w:p>
        </w:tc>
        <w:tc>
          <w:tcPr>
            <w:tcW w:w="2029" w:type="dxa"/>
          </w:tcPr>
          <w:p w:rsidR="002E3B6B" w:rsidRPr="00CF1497" w:rsidRDefault="002E3B6B" w:rsidP="00EC6F07">
            <w:pPr>
              <w:jc w:val="center"/>
              <w:rPr>
                <w:rFonts w:asciiTheme="minorHAnsi" w:hAnsiTheme="minorHAnsi" w:cs="Calibri"/>
                <w:b/>
                <w:sz w:val="22"/>
                <w:szCs w:val="22"/>
              </w:rPr>
            </w:pPr>
            <w:r w:rsidRPr="00CF1497">
              <w:rPr>
                <w:rFonts w:asciiTheme="minorHAnsi" w:hAnsiTheme="minorHAnsi" w:cs="Calibri"/>
                <w:b/>
                <w:sz w:val="22"/>
                <w:szCs w:val="22"/>
              </w:rPr>
              <w:t>Server</w:t>
            </w:r>
          </w:p>
        </w:tc>
        <w:tc>
          <w:tcPr>
            <w:tcW w:w="2042" w:type="dxa"/>
          </w:tcPr>
          <w:p w:rsidR="002E3B6B" w:rsidRPr="00CF1497" w:rsidRDefault="002E3B6B" w:rsidP="00EC6F07">
            <w:pPr>
              <w:jc w:val="center"/>
              <w:rPr>
                <w:rFonts w:asciiTheme="minorHAnsi" w:hAnsiTheme="minorHAnsi" w:cs="Calibri"/>
                <w:b/>
                <w:sz w:val="22"/>
                <w:szCs w:val="22"/>
              </w:rPr>
            </w:pPr>
            <w:r w:rsidRPr="00CF1497">
              <w:rPr>
                <w:rFonts w:asciiTheme="minorHAnsi" w:hAnsiTheme="minorHAnsi" w:cs="Calibri"/>
                <w:b/>
                <w:sz w:val="22"/>
                <w:szCs w:val="22"/>
              </w:rPr>
              <w:t>Intercessor</w:t>
            </w:r>
          </w:p>
        </w:tc>
        <w:tc>
          <w:tcPr>
            <w:tcW w:w="2067" w:type="dxa"/>
          </w:tcPr>
          <w:p w:rsidR="002E3B6B" w:rsidRPr="00CF1497" w:rsidRDefault="002E3B6B" w:rsidP="00EC6F07">
            <w:pPr>
              <w:jc w:val="center"/>
              <w:rPr>
                <w:rFonts w:asciiTheme="minorHAnsi" w:hAnsiTheme="minorHAnsi" w:cs="Calibri"/>
                <w:b/>
                <w:sz w:val="22"/>
                <w:szCs w:val="22"/>
              </w:rPr>
            </w:pPr>
            <w:r w:rsidRPr="00CF1497">
              <w:rPr>
                <w:rFonts w:asciiTheme="minorHAnsi" w:hAnsiTheme="minorHAnsi" w:cs="Calibri"/>
                <w:b/>
                <w:sz w:val="22"/>
                <w:szCs w:val="22"/>
              </w:rPr>
              <w:t>Reader</w:t>
            </w:r>
          </w:p>
        </w:tc>
      </w:tr>
      <w:tr w:rsidR="002E3B6B" w:rsidTr="007B1230">
        <w:trPr>
          <w:trHeight w:val="442"/>
        </w:trPr>
        <w:tc>
          <w:tcPr>
            <w:tcW w:w="1075" w:type="dxa"/>
          </w:tcPr>
          <w:p w:rsidR="002E3B6B" w:rsidRPr="00CF1497" w:rsidRDefault="002E3B6B" w:rsidP="00EC6F07">
            <w:pPr>
              <w:jc w:val="both"/>
              <w:rPr>
                <w:rFonts w:asciiTheme="minorHAnsi" w:hAnsiTheme="minorHAnsi" w:cs="Calibri"/>
                <w:sz w:val="22"/>
                <w:szCs w:val="22"/>
              </w:rPr>
            </w:pPr>
            <w:r w:rsidRPr="00CF1497">
              <w:rPr>
                <w:rFonts w:asciiTheme="minorHAnsi" w:hAnsiTheme="minorHAnsi" w:cs="Calibri"/>
                <w:sz w:val="22"/>
                <w:szCs w:val="22"/>
              </w:rPr>
              <w:t xml:space="preserve">Sun  </w:t>
            </w:r>
            <w:r>
              <w:rPr>
                <w:rFonts w:asciiTheme="minorHAnsi" w:hAnsiTheme="minorHAnsi" w:cs="Calibri"/>
                <w:sz w:val="22"/>
                <w:szCs w:val="22"/>
              </w:rPr>
              <w:t>7</w:t>
            </w:r>
            <w:r w:rsidRPr="00423286">
              <w:rPr>
                <w:rFonts w:asciiTheme="minorHAnsi" w:hAnsiTheme="minorHAnsi" w:cs="Calibri"/>
                <w:sz w:val="22"/>
                <w:szCs w:val="22"/>
                <w:vertAlign w:val="superscript"/>
              </w:rPr>
              <w:t>th</w:t>
            </w:r>
            <w:r>
              <w:rPr>
                <w:rFonts w:asciiTheme="minorHAnsi" w:hAnsiTheme="minorHAnsi" w:cs="Calibri"/>
                <w:sz w:val="22"/>
                <w:szCs w:val="22"/>
              </w:rPr>
              <w:t xml:space="preserve">  </w:t>
            </w:r>
            <w:r w:rsidRPr="00CF1497">
              <w:rPr>
                <w:rFonts w:asciiTheme="minorHAnsi" w:hAnsiTheme="minorHAnsi" w:cs="Calibri"/>
                <w:sz w:val="22"/>
                <w:szCs w:val="22"/>
              </w:rPr>
              <w:t xml:space="preserve"> </w:t>
            </w:r>
          </w:p>
        </w:tc>
        <w:tc>
          <w:tcPr>
            <w:tcW w:w="2029" w:type="dxa"/>
          </w:tcPr>
          <w:p w:rsidR="002E3B6B" w:rsidRPr="00CF1497" w:rsidRDefault="002E3B6B" w:rsidP="00EC6F07">
            <w:pPr>
              <w:jc w:val="both"/>
              <w:rPr>
                <w:rFonts w:asciiTheme="minorHAnsi" w:hAnsiTheme="minorHAnsi" w:cs="Calibri"/>
                <w:sz w:val="22"/>
                <w:szCs w:val="22"/>
              </w:rPr>
            </w:pPr>
            <w:r w:rsidRPr="00CF1497">
              <w:rPr>
                <w:rFonts w:asciiTheme="minorHAnsi" w:hAnsiTheme="minorHAnsi" w:cs="Calibri"/>
                <w:sz w:val="22"/>
                <w:szCs w:val="22"/>
              </w:rPr>
              <w:t>Joan Shelmerdine</w:t>
            </w:r>
            <w:r>
              <w:rPr>
                <w:rFonts w:asciiTheme="minorHAnsi" w:hAnsiTheme="minorHAnsi" w:cs="Calibri"/>
                <w:sz w:val="22"/>
                <w:szCs w:val="22"/>
              </w:rPr>
              <w:t xml:space="preserve"> </w:t>
            </w:r>
          </w:p>
        </w:tc>
        <w:tc>
          <w:tcPr>
            <w:tcW w:w="2042" w:type="dxa"/>
          </w:tcPr>
          <w:p w:rsidR="002E3B6B" w:rsidRPr="00CF1497" w:rsidRDefault="007B1230" w:rsidP="00EC6F07">
            <w:pPr>
              <w:jc w:val="both"/>
              <w:rPr>
                <w:rFonts w:asciiTheme="minorHAnsi" w:hAnsiTheme="minorHAnsi" w:cs="Calibri"/>
                <w:sz w:val="22"/>
                <w:szCs w:val="22"/>
              </w:rPr>
            </w:pPr>
            <w:r>
              <w:rPr>
                <w:rFonts w:asciiTheme="minorHAnsi" w:hAnsiTheme="minorHAnsi" w:cs="Calibri"/>
                <w:sz w:val="22"/>
                <w:szCs w:val="22"/>
              </w:rPr>
              <w:t>Jan Simpson</w:t>
            </w:r>
            <w:r w:rsidR="002E3B6B" w:rsidRPr="00CF1497">
              <w:rPr>
                <w:rFonts w:asciiTheme="minorHAnsi" w:hAnsiTheme="minorHAnsi" w:cs="Calibri"/>
                <w:sz w:val="22"/>
                <w:szCs w:val="22"/>
              </w:rPr>
              <w:t xml:space="preserve"> </w:t>
            </w:r>
          </w:p>
        </w:tc>
        <w:tc>
          <w:tcPr>
            <w:tcW w:w="2067" w:type="dxa"/>
          </w:tcPr>
          <w:p w:rsidR="002E3B6B" w:rsidRPr="00CF1497" w:rsidRDefault="007B1230" w:rsidP="00EC6F07">
            <w:pPr>
              <w:jc w:val="both"/>
              <w:rPr>
                <w:rFonts w:asciiTheme="minorHAnsi" w:hAnsiTheme="minorHAnsi" w:cs="Calibri"/>
                <w:sz w:val="22"/>
                <w:szCs w:val="22"/>
              </w:rPr>
            </w:pPr>
            <w:r>
              <w:rPr>
                <w:rFonts w:asciiTheme="minorHAnsi" w:hAnsiTheme="minorHAnsi" w:cs="Calibri"/>
                <w:sz w:val="22"/>
                <w:szCs w:val="22"/>
              </w:rPr>
              <w:t>Frankie Taylor</w:t>
            </w:r>
          </w:p>
        </w:tc>
      </w:tr>
      <w:tr w:rsidR="002E3B6B" w:rsidTr="007B1230">
        <w:trPr>
          <w:trHeight w:val="454"/>
        </w:trPr>
        <w:tc>
          <w:tcPr>
            <w:tcW w:w="1075" w:type="dxa"/>
          </w:tcPr>
          <w:p w:rsidR="002E3B6B" w:rsidRPr="00CF1497" w:rsidRDefault="007B1230" w:rsidP="007B1230">
            <w:pPr>
              <w:jc w:val="both"/>
              <w:rPr>
                <w:rFonts w:asciiTheme="minorHAnsi" w:hAnsiTheme="minorHAnsi" w:cs="Calibri"/>
                <w:sz w:val="22"/>
                <w:szCs w:val="22"/>
              </w:rPr>
            </w:pPr>
            <w:r>
              <w:rPr>
                <w:rFonts w:asciiTheme="minorHAnsi" w:hAnsiTheme="minorHAnsi" w:cs="Calibri"/>
                <w:sz w:val="22"/>
                <w:szCs w:val="22"/>
              </w:rPr>
              <w:t>Wed 10</w:t>
            </w:r>
            <w:r w:rsidRPr="007B1230">
              <w:rPr>
                <w:rFonts w:asciiTheme="minorHAnsi" w:hAnsiTheme="minorHAnsi" w:cs="Calibri"/>
                <w:sz w:val="22"/>
                <w:szCs w:val="22"/>
                <w:vertAlign w:val="superscript"/>
              </w:rPr>
              <w:t>th</w:t>
            </w:r>
            <w:r>
              <w:rPr>
                <w:rFonts w:asciiTheme="minorHAnsi" w:hAnsiTheme="minorHAnsi" w:cs="Calibri"/>
                <w:sz w:val="22"/>
                <w:szCs w:val="22"/>
              </w:rPr>
              <w:t xml:space="preserve"> </w:t>
            </w:r>
            <w:r w:rsidR="002E3B6B" w:rsidRPr="00CF1497">
              <w:rPr>
                <w:rFonts w:asciiTheme="minorHAnsi" w:hAnsiTheme="minorHAnsi" w:cs="Calibri"/>
                <w:sz w:val="22"/>
                <w:szCs w:val="22"/>
              </w:rPr>
              <w:t xml:space="preserve"> </w:t>
            </w:r>
          </w:p>
        </w:tc>
        <w:tc>
          <w:tcPr>
            <w:tcW w:w="2029" w:type="dxa"/>
          </w:tcPr>
          <w:p w:rsidR="002E3B6B" w:rsidRPr="00CF1497" w:rsidRDefault="002E3B6B" w:rsidP="00EC6F07">
            <w:pPr>
              <w:jc w:val="both"/>
              <w:rPr>
                <w:rFonts w:asciiTheme="minorHAnsi" w:hAnsiTheme="minorHAnsi" w:cs="Calibri"/>
                <w:sz w:val="22"/>
                <w:szCs w:val="22"/>
              </w:rPr>
            </w:pPr>
            <w:r>
              <w:rPr>
                <w:rFonts w:asciiTheme="minorHAnsi" w:hAnsiTheme="minorHAnsi" w:cs="Calibri"/>
                <w:sz w:val="22"/>
                <w:szCs w:val="22"/>
              </w:rPr>
              <w:t>Richard Oldale</w:t>
            </w:r>
          </w:p>
        </w:tc>
        <w:tc>
          <w:tcPr>
            <w:tcW w:w="2042" w:type="dxa"/>
          </w:tcPr>
          <w:p w:rsidR="002E3B6B" w:rsidRPr="00CF1497" w:rsidRDefault="007B1230" w:rsidP="00EC6F07">
            <w:pPr>
              <w:jc w:val="both"/>
              <w:rPr>
                <w:rFonts w:asciiTheme="minorHAnsi" w:hAnsiTheme="minorHAnsi" w:cs="Calibri"/>
                <w:sz w:val="22"/>
                <w:szCs w:val="22"/>
              </w:rPr>
            </w:pPr>
            <w:r>
              <w:rPr>
                <w:rFonts w:asciiTheme="minorHAnsi" w:hAnsiTheme="minorHAnsi" w:cs="Calibri"/>
                <w:sz w:val="22"/>
                <w:szCs w:val="22"/>
              </w:rPr>
              <w:t>Ernie</w:t>
            </w:r>
            <w:r w:rsidR="002E3B6B">
              <w:rPr>
                <w:rFonts w:asciiTheme="minorHAnsi" w:hAnsiTheme="minorHAnsi" w:cs="Calibri"/>
                <w:sz w:val="22"/>
                <w:szCs w:val="22"/>
              </w:rPr>
              <w:t xml:space="preserve"> Cox</w:t>
            </w:r>
          </w:p>
        </w:tc>
        <w:tc>
          <w:tcPr>
            <w:tcW w:w="2067" w:type="dxa"/>
          </w:tcPr>
          <w:p w:rsidR="002E3B6B" w:rsidRDefault="007B1230" w:rsidP="00EC6F07">
            <w:pPr>
              <w:jc w:val="both"/>
              <w:rPr>
                <w:rFonts w:asciiTheme="minorHAnsi" w:hAnsiTheme="minorHAnsi" w:cs="Calibri"/>
                <w:sz w:val="22"/>
                <w:szCs w:val="22"/>
              </w:rPr>
            </w:pPr>
            <w:r>
              <w:rPr>
                <w:rFonts w:asciiTheme="minorHAnsi" w:hAnsiTheme="minorHAnsi" w:cs="Calibri"/>
                <w:sz w:val="22"/>
                <w:szCs w:val="22"/>
              </w:rPr>
              <w:t>Simon Furness</w:t>
            </w:r>
          </w:p>
          <w:p w:rsidR="002E3B6B" w:rsidRPr="00CF1497" w:rsidRDefault="002E3B6B" w:rsidP="00EC6F07">
            <w:pPr>
              <w:jc w:val="both"/>
              <w:rPr>
                <w:rFonts w:asciiTheme="minorHAnsi" w:hAnsiTheme="minorHAnsi" w:cs="Calibri"/>
                <w:sz w:val="22"/>
                <w:szCs w:val="22"/>
              </w:rPr>
            </w:pPr>
          </w:p>
        </w:tc>
      </w:tr>
      <w:tr w:rsidR="002E3B6B" w:rsidTr="007B1230">
        <w:trPr>
          <w:trHeight w:val="442"/>
        </w:trPr>
        <w:tc>
          <w:tcPr>
            <w:tcW w:w="1075" w:type="dxa"/>
          </w:tcPr>
          <w:p w:rsidR="002E3B6B" w:rsidRPr="00CF1497" w:rsidRDefault="002E3B6B" w:rsidP="007B1230">
            <w:pPr>
              <w:jc w:val="both"/>
              <w:rPr>
                <w:rFonts w:asciiTheme="minorHAnsi" w:hAnsiTheme="minorHAnsi" w:cs="Calibri"/>
                <w:sz w:val="22"/>
                <w:szCs w:val="22"/>
              </w:rPr>
            </w:pPr>
            <w:r w:rsidRPr="00CF1497">
              <w:rPr>
                <w:rFonts w:asciiTheme="minorHAnsi" w:hAnsiTheme="minorHAnsi" w:cs="Calibri"/>
                <w:sz w:val="22"/>
                <w:szCs w:val="22"/>
              </w:rPr>
              <w:t xml:space="preserve">Sun </w:t>
            </w:r>
            <w:r w:rsidR="007B1230">
              <w:rPr>
                <w:rFonts w:asciiTheme="minorHAnsi" w:hAnsiTheme="minorHAnsi" w:cs="Calibri"/>
                <w:sz w:val="22"/>
                <w:szCs w:val="22"/>
              </w:rPr>
              <w:t>14</w:t>
            </w:r>
            <w:r w:rsidR="007B1230" w:rsidRPr="007B1230">
              <w:rPr>
                <w:rFonts w:asciiTheme="minorHAnsi" w:hAnsiTheme="minorHAnsi" w:cs="Calibri"/>
                <w:sz w:val="22"/>
                <w:szCs w:val="22"/>
                <w:vertAlign w:val="superscript"/>
              </w:rPr>
              <w:t>th</w:t>
            </w:r>
            <w:r w:rsidR="007B1230">
              <w:rPr>
                <w:rFonts w:asciiTheme="minorHAnsi" w:hAnsiTheme="minorHAnsi" w:cs="Calibri"/>
                <w:sz w:val="22"/>
                <w:szCs w:val="22"/>
              </w:rPr>
              <w:t xml:space="preserve"> </w:t>
            </w:r>
            <w:r>
              <w:rPr>
                <w:rFonts w:asciiTheme="minorHAnsi" w:hAnsiTheme="minorHAnsi" w:cs="Calibri"/>
                <w:sz w:val="22"/>
                <w:szCs w:val="22"/>
              </w:rPr>
              <w:t xml:space="preserve"> </w:t>
            </w:r>
            <w:r w:rsidRPr="00CF1497">
              <w:rPr>
                <w:rFonts w:asciiTheme="minorHAnsi" w:hAnsiTheme="minorHAnsi" w:cs="Calibri"/>
                <w:sz w:val="22"/>
                <w:szCs w:val="22"/>
              </w:rPr>
              <w:t xml:space="preserve"> </w:t>
            </w:r>
          </w:p>
        </w:tc>
        <w:tc>
          <w:tcPr>
            <w:tcW w:w="2029" w:type="dxa"/>
          </w:tcPr>
          <w:p w:rsidR="002E3B6B" w:rsidRDefault="002E3B6B" w:rsidP="00EC6F07">
            <w:pPr>
              <w:jc w:val="both"/>
              <w:rPr>
                <w:rFonts w:asciiTheme="minorHAnsi" w:hAnsiTheme="minorHAnsi" w:cs="Calibri"/>
                <w:sz w:val="22"/>
                <w:szCs w:val="22"/>
              </w:rPr>
            </w:pPr>
            <w:r w:rsidRPr="00CF1497">
              <w:rPr>
                <w:rFonts w:asciiTheme="minorHAnsi" w:hAnsiTheme="minorHAnsi" w:cs="Calibri"/>
                <w:sz w:val="22"/>
                <w:szCs w:val="22"/>
              </w:rPr>
              <w:t>Joan Shelmerdine</w:t>
            </w:r>
          </w:p>
          <w:p w:rsidR="002E3B6B" w:rsidRPr="00CF1497" w:rsidRDefault="002E3B6B" w:rsidP="00EC6F07">
            <w:pPr>
              <w:jc w:val="both"/>
              <w:rPr>
                <w:rFonts w:asciiTheme="minorHAnsi" w:hAnsiTheme="minorHAnsi" w:cs="Calibri"/>
                <w:sz w:val="22"/>
                <w:szCs w:val="22"/>
              </w:rPr>
            </w:pPr>
          </w:p>
        </w:tc>
        <w:tc>
          <w:tcPr>
            <w:tcW w:w="2042" w:type="dxa"/>
          </w:tcPr>
          <w:p w:rsidR="002E3B6B" w:rsidRPr="00CF1497" w:rsidRDefault="007B1230" w:rsidP="00EC6F07">
            <w:pPr>
              <w:jc w:val="both"/>
              <w:rPr>
                <w:rFonts w:asciiTheme="minorHAnsi" w:hAnsiTheme="minorHAnsi" w:cs="Calibri"/>
                <w:sz w:val="22"/>
                <w:szCs w:val="22"/>
              </w:rPr>
            </w:pPr>
            <w:r>
              <w:rPr>
                <w:rFonts w:asciiTheme="minorHAnsi" w:hAnsiTheme="minorHAnsi" w:cs="Calibri"/>
                <w:sz w:val="22"/>
                <w:szCs w:val="22"/>
              </w:rPr>
              <w:t>Simon Furness</w:t>
            </w:r>
          </w:p>
        </w:tc>
        <w:tc>
          <w:tcPr>
            <w:tcW w:w="2067" w:type="dxa"/>
          </w:tcPr>
          <w:p w:rsidR="002E3B6B" w:rsidRPr="00CF1497" w:rsidRDefault="007B1230" w:rsidP="00EC6F07">
            <w:pPr>
              <w:jc w:val="both"/>
              <w:rPr>
                <w:rFonts w:asciiTheme="minorHAnsi" w:hAnsiTheme="minorHAnsi" w:cs="Calibri"/>
                <w:sz w:val="22"/>
                <w:szCs w:val="22"/>
              </w:rPr>
            </w:pPr>
            <w:r>
              <w:rPr>
                <w:rFonts w:asciiTheme="minorHAnsi" w:hAnsiTheme="minorHAnsi" w:cs="Calibri"/>
                <w:sz w:val="22"/>
                <w:szCs w:val="22"/>
              </w:rPr>
              <w:t>Susan Struthers</w:t>
            </w:r>
          </w:p>
        </w:tc>
      </w:tr>
      <w:tr w:rsidR="002E3B6B" w:rsidTr="007B1230">
        <w:trPr>
          <w:trHeight w:val="454"/>
        </w:trPr>
        <w:tc>
          <w:tcPr>
            <w:tcW w:w="1075" w:type="dxa"/>
          </w:tcPr>
          <w:p w:rsidR="002E3B6B" w:rsidRPr="00CF1497" w:rsidRDefault="002E3B6B" w:rsidP="007B1230">
            <w:pPr>
              <w:jc w:val="both"/>
              <w:rPr>
                <w:rFonts w:asciiTheme="minorHAnsi" w:hAnsiTheme="minorHAnsi" w:cs="Calibri"/>
                <w:sz w:val="22"/>
                <w:szCs w:val="22"/>
              </w:rPr>
            </w:pPr>
            <w:r w:rsidRPr="00CF1497">
              <w:rPr>
                <w:rFonts w:asciiTheme="minorHAnsi" w:hAnsiTheme="minorHAnsi" w:cs="Calibri"/>
                <w:sz w:val="22"/>
                <w:szCs w:val="22"/>
              </w:rPr>
              <w:t xml:space="preserve">Sun </w:t>
            </w:r>
            <w:r>
              <w:rPr>
                <w:rFonts w:asciiTheme="minorHAnsi" w:hAnsiTheme="minorHAnsi" w:cs="Calibri"/>
                <w:sz w:val="22"/>
                <w:szCs w:val="22"/>
              </w:rPr>
              <w:t>2</w:t>
            </w:r>
            <w:r w:rsidR="007B1230">
              <w:rPr>
                <w:rFonts w:asciiTheme="minorHAnsi" w:hAnsiTheme="minorHAnsi" w:cs="Calibri"/>
                <w:sz w:val="22"/>
                <w:szCs w:val="22"/>
              </w:rPr>
              <w:t>1</w:t>
            </w:r>
            <w:r w:rsidR="007B1230" w:rsidRPr="007B1230">
              <w:rPr>
                <w:rFonts w:asciiTheme="minorHAnsi" w:hAnsiTheme="minorHAnsi" w:cs="Calibri"/>
                <w:sz w:val="22"/>
                <w:szCs w:val="22"/>
                <w:vertAlign w:val="superscript"/>
              </w:rPr>
              <w:t>st</w:t>
            </w:r>
            <w:r w:rsidR="007B1230">
              <w:rPr>
                <w:rFonts w:asciiTheme="minorHAnsi" w:hAnsiTheme="minorHAnsi" w:cs="Calibri"/>
                <w:sz w:val="22"/>
                <w:szCs w:val="22"/>
              </w:rPr>
              <w:t xml:space="preserve"> </w:t>
            </w:r>
          </w:p>
        </w:tc>
        <w:tc>
          <w:tcPr>
            <w:tcW w:w="2029" w:type="dxa"/>
          </w:tcPr>
          <w:p w:rsidR="002E3B6B" w:rsidRPr="00CF1497" w:rsidRDefault="007B1230" w:rsidP="00EC6F07">
            <w:pPr>
              <w:jc w:val="both"/>
              <w:rPr>
                <w:rFonts w:asciiTheme="minorHAnsi" w:hAnsiTheme="minorHAnsi" w:cs="Calibri"/>
                <w:sz w:val="22"/>
                <w:szCs w:val="22"/>
              </w:rPr>
            </w:pPr>
            <w:r>
              <w:rPr>
                <w:rFonts w:asciiTheme="minorHAnsi" w:hAnsiTheme="minorHAnsi" w:cs="Calibri"/>
                <w:sz w:val="22"/>
                <w:szCs w:val="22"/>
              </w:rPr>
              <w:t>Richard Oldale</w:t>
            </w:r>
          </w:p>
        </w:tc>
        <w:tc>
          <w:tcPr>
            <w:tcW w:w="2042" w:type="dxa"/>
          </w:tcPr>
          <w:p w:rsidR="002E3B6B" w:rsidRPr="00CF1497" w:rsidRDefault="007B1230" w:rsidP="00EC6F07">
            <w:pPr>
              <w:jc w:val="both"/>
              <w:rPr>
                <w:rFonts w:asciiTheme="minorHAnsi" w:hAnsiTheme="minorHAnsi" w:cs="Calibri"/>
                <w:sz w:val="22"/>
                <w:szCs w:val="22"/>
              </w:rPr>
            </w:pPr>
            <w:r>
              <w:rPr>
                <w:rFonts w:asciiTheme="minorHAnsi" w:hAnsiTheme="minorHAnsi" w:cs="Calibri"/>
                <w:sz w:val="22"/>
                <w:szCs w:val="22"/>
              </w:rPr>
              <w:t>Joan Thomas</w:t>
            </w:r>
          </w:p>
        </w:tc>
        <w:tc>
          <w:tcPr>
            <w:tcW w:w="2067" w:type="dxa"/>
          </w:tcPr>
          <w:p w:rsidR="002E3B6B" w:rsidRPr="00CF1497" w:rsidRDefault="007B1230" w:rsidP="007B1230">
            <w:pPr>
              <w:jc w:val="both"/>
              <w:rPr>
                <w:rFonts w:asciiTheme="minorHAnsi" w:hAnsiTheme="minorHAnsi" w:cs="Calibri"/>
                <w:sz w:val="22"/>
                <w:szCs w:val="22"/>
              </w:rPr>
            </w:pPr>
            <w:r>
              <w:rPr>
                <w:rFonts w:asciiTheme="minorHAnsi" w:hAnsiTheme="minorHAnsi" w:cs="Calibri"/>
                <w:sz w:val="22"/>
                <w:szCs w:val="22"/>
              </w:rPr>
              <w:t>Brian Payne</w:t>
            </w:r>
          </w:p>
        </w:tc>
      </w:tr>
      <w:tr w:rsidR="002E3B6B" w:rsidTr="007B1230">
        <w:trPr>
          <w:trHeight w:val="215"/>
        </w:trPr>
        <w:tc>
          <w:tcPr>
            <w:tcW w:w="1075" w:type="dxa"/>
          </w:tcPr>
          <w:p w:rsidR="002E3B6B" w:rsidRPr="007B1230" w:rsidRDefault="007B1230" w:rsidP="00EC6F07">
            <w:pPr>
              <w:jc w:val="both"/>
              <w:rPr>
                <w:rFonts w:asciiTheme="minorHAnsi" w:hAnsiTheme="minorHAnsi" w:cs="Calibri"/>
                <w:sz w:val="22"/>
                <w:szCs w:val="22"/>
              </w:rPr>
            </w:pPr>
            <w:r w:rsidRPr="007B1230">
              <w:rPr>
                <w:rFonts w:asciiTheme="minorHAnsi" w:hAnsiTheme="minorHAnsi" w:cs="Calibri"/>
                <w:sz w:val="22"/>
                <w:szCs w:val="22"/>
              </w:rPr>
              <w:t>Sun 28</w:t>
            </w:r>
            <w:r w:rsidRPr="007B1230">
              <w:rPr>
                <w:rFonts w:asciiTheme="minorHAnsi" w:hAnsiTheme="minorHAnsi" w:cs="Calibri"/>
                <w:sz w:val="22"/>
                <w:szCs w:val="22"/>
                <w:vertAlign w:val="superscript"/>
              </w:rPr>
              <w:t>th</w:t>
            </w:r>
            <w:r w:rsidRPr="007B1230">
              <w:rPr>
                <w:rFonts w:asciiTheme="minorHAnsi" w:hAnsiTheme="minorHAnsi" w:cs="Calibri"/>
                <w:sz w:val="22"/>
                <w:szCs w:val="22"/>
              </w:rPr>
              <w:t xml:space="preserve"> </w:t>
            </w:r>
          </w:p>
          <w:p w:rsidR="007B1230" w:rsidRDefault="007B1230" w:rsidP="00EC6F07">
            <w:pPr>
              <w:jc w:val="both"/>
              <w:rPr>
                <w:rFonts w:asciiTheme="minorHAnsi" w:hAnsiTheme="minorHAnsi" w:cs="Calibri"/>
                <w:b/>
                <w:sz w:val="22"/>
                <w:szCs w:val="22"/>
              </w:rPr>
            </w:pPr>
          </w:p>
        </w:tc>
        <w:tc>
          <w:tcPr>
            <w:tcW w:w="2029" w:type="dxa"/>
          </w:tcPr>
          <w:p w:rsidR="002E3B6B" w:rsidRDefault="007B1230" w:rsidP="00EC6F07">
            <w:pPr>
              <w:jc w:val="both"/>
              <w:rPr>
                <w:rFonts w:asciiTheme="minorHAnsi" w:hAnsiTheme="minorHAnsi" w:cs="Calibri"/>
                <w:b/>
                <w:sz w:val="22"/>
                <w:szCs w:val="22"/>
              </w:rPr>
            </w:pPr>
            <w:r w:rsidRPr="00CF1497">
              <w:rPr>
                <w:rFonts w:asciiTheme="minorHAnsi" w:hAnsiTheme="minorHAnsi" w:cs="Calibri"/>
                <w:sz w:val="22"/>
                <w:szCs w:val="22"/>
              </w:rPr>
              <w:t>Joan Shelmerdine</w:t>
            </w:r>
          </w:p>
        </w:tc>
        <w:tc>
          <w:tcPr>
            <w:tcW w:w="2042" w:type="dxa"/>
          </w:tcPr>
          <w:p w:rsidR="002E3B6B" w:rsidRPr="00F85483" w:rsidRDefault="007B1230" w:rsidP="00EC6F07">
            <w:pPr>
              <w:jc w:val="both"/>
              <w:rPr>
                <w:rFonts w:asciiTheme="minorHAnsi" w:hAnsiTheme="minorHAnsi" w:cs="Calibri"/>
                <w:sz w:val="22"/>
                <w:szCs w:val="22"/>
              </w:rPr>
            </w:pPr>
            <w:r>
              <w:rPr>
                <w:rFonts w:asciiTheme="minorHAnsi" w:hAnsiTheme="minorHAnsi" w:cs="Calibri"/>
                <w:sz w:val="22"/>
                <w:szCs w:val="22"/>
              </w:rPr>
              <w:t>Sheila Cox</w:t>
            </w:r>
          </w:p>
        </w:tc>
        <w:tc>
          <w:tcPr>
            <w:tcW w:w="2067" w:type="dxa"/>
          </w:tcPr>
          <w:p w:rsidR="002E3B6B" w:rsidRDefault="007B1230" w:rsidP="00EC6F07">
            <w:pPr>
              <w:jc w:val="both"/>
              <w:rPr>
                <w:rFonts w:asciiTheme="minorHAnsi" w:hAnsiTheme="minorHAnsi" w:cs="Calibri"/>
                <w:b/>
                <w:sz w:val="22"/>
                <w:szCs w:val="22"/>
              </w:rPr>
            </w:pPr>
            <w:r>
              <w:rPr>
                <w:rFonts w:asciiTheme="minorHAnsi" w:hAnsiTheme="minorHAnsi" w:cs="Calibri"/>
                <w:sz w:val="22"/>
                <w:szCs w:val="22"/>
              </w:rPr>
              <w:t>Jan Simpson</w:t>
            </w:r>
          </w:p>
        </w:tc>
      </w:tr>
      <w:tr w:rsidR="002E3B6B" w:rsidTr="007B1230">
        <w:trPr>
          <w:trHeight w:val="240"/>
        </w:trPr>
        <w:tc>
          <w:tcPr>
            <w:tcW w:w="1075" w:type="dxa"/>
          </w:tcPr>
          <w:p w:rsidR="002E3B6B" w:rsidRPr="00F85483" w:rsidRDefault="002E3B6B" w:rsidP="00EC6F07">
            <w:pPr>
              <w:jc w:val="both"/>
              <w:rPr>
                <w:rFonts w:asciiTheme="minorHAnsi" w:hAnsiTheme="minorHAnsi" w:cs="Calibri"/>
                <w:sz w:val="22"/>
                <w:szCs w:val="22"/>
              </w:rPr>
            </w:pPr>
          </w:p>
        </w:tc>
        <w:tc>
          <w:tcPr>
            <w:tcW w:w="2029" w:type="dxa"/>
          </w:tcPr>
          <w:p w:rsidR="002E3B6B" w:rsidRPr="00F85483" w:rsidRDefault="002E3B6B" w:rsidP="00EC6F07">
            <w:pPr>
              <w:jc w:val="both"/>
              <w:rPr>
                <w:rFonts w:asciiTheme="minorHAnsi" w:hAnsiTheme="minorHAnsi" w:cs="Calibri"/>
                <w:sz w:val="22"/>
                <w:szCs w:val="22"/>
              </w:rPr>
            </w:pPr>
          </w:p>
        </w:tc>
        <w:tc>
          <w:tcPr>
            <w:tcW w:w="2042" w:type="dxa"/>
          </w:tcPr>
          <w:p w:rsidR="002E3B6B" w:rsidRPr="00F85483" w:rsidRDefault="002E3B6B" w:rsidP="00EC6F07">
            <w:pPr>
              <w:jc w:val="both"/>
              <w:rPr>
                <w:rFonts w:asciiTheme="minorHAnsi" w:hAnsiTheme="minorHAnsi" w:cs="Calibri"/>
                <w:sz w:val="22"/>
                <w:szCs w:val="22"/>
              </w:rPr>
            </w:pPr>
          </w:p>
        </w:tc>
        <w:tc>
          <w:tcPr>
            <w:tcW w:w="2067" w:type="dxa"/>
          </w:tcPr>
          <w:p w:rsidR="002E3B6B" w:rsidRPr="00F85483" w:rsidRDefault="002E3B6B" w:rsidP="00EC6F07">
            <w:pPr>
              <w:jc w:val="both"/>
              <w:rPr>
                <w:rFonts w:asciiTheme="minorHAnsi" w:hAnsiTheme="minorHAnsi" w:cs="Calibri"/>
                <w:sz w:val="22"/>
                <w:szCs w:val="22"/>
              </w:rPr>
            </w:pPr>
          </w:p>
        </w:tc>
      </w:tr>
    </w:tbl>
    <w:p w:rsidR="002E3B6B" w:rsidRDefault="002E3B6B" w:rsidP="002E3B6B">
      <w:pPr>
        <w:jc w:val="both"/>
        <w:rPr>
          <w:rFonts w:asciiTheme="minorHAnsi" w:hAnsiTheme="minorHAnsi" w:cs="Calibri"/>
          <w:b/>
          <w:sz w:val="22"/>
          <w:szCs w:val="22"/>
        </w:rPr>
      </w:pPr>
    </w:p>
    <w:p w:rsidR="002456C6" w:rsidRDefault="002456C6" w:rsidP="002E3B6B">
      <w:pPr>
        <w:jc w:val="both"/>
        <w:rPr>
          <w:rFonts w:asciiTheme="minorHAnsi" w:hAnsiTheme="minorHAnsi" w:cs="Calibri"/>
          <w:b/>
          <w:sz w:val="22"/>
          <w:szCs w:val="22"/>
        </w:rPr>
      </w:pPr>
    </w:p>
    <w:p w:rsidR="000A5F41" w:rsidRDefault="00156D8C" w:rsidP="002E3B6B">
      <w:pPr>
        <w:jc w:val="both"/>
        <w:rPr>
          <w:rFonts w:asciiTheme="minorHAnsi" w:hAnsiTheme="minorHAnsi" w:cs="Calibri"/>
          <w:b/>
          <w:sz w:val="22"/>
          <w:szCs w:val="22"/>
        </w:rPr>
      </w:pPr>
      <w:r w:rsidRPr="00A74B7A">
        <w:rPr>
          <w:noProof/>
          <w:highlight w:val="yellow"/>
          <w:lang w:eastAsia="en-GB"/>
        </w:rPr>
        <mc:AlternateContent>
          <mc:Choice Requires="wps">
            <w:drawing>
              <wp:anchor distT="0" distB="0" distL="114300" distR="114300" simplePos="0" relativeHeight="251919360" behindDoc="0" locked="0" layoutInCell="1" allowOverlap="1" wp14:anchorId="3EC663D2" wp14:editId="5BF05005">
                <wp:simplePos x="0" y="0"/>
                <wp:positionH relativeFrom="margin">
                  <wp:align>left</wp:align>
                </wp:positionH>
                <wp:positionV relativeFrom="paragraph">
                  <wp:posOffset>95885</wp:posOffset>
                </wp:positionV>
                <wp:extent cx="4533900" cy="628650"/>
                <wp:effectExtent l="19050" t="1905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28650"/>
                        </a:xfrm>
                        <a:prstGeom prst="rect">
                          <a:avLst/>
                        </a:prstGeom>
                        <a:solidFill>
                          <a:srgbClr val="FFFFFF"/>
                        </a:solidFill>
                        <a:ln w="28575">
                          <a:solidFill>
                            <a:srgbClr val="000000"/>
                          </a:solidFill>
                          <a:prstDash val="sysDash"/>
                          <a:miter lim="800000"/>
                          <a:headEnd/>
                          <a:tailEnd/>
                        </a:ln>
                      </wps:spPr>
                      <wps:txbx>
                        <w:txbxContent>
                          <w:p w:rsidR="002456C6" w:rsidRPr="00AB4B32" w:rsidRDefault="002456C6" w:rsidP="002456C6">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2456C6" w:rsidRPr="00201A65" w:rsidRDefault="002456C6" w:rsidP="002456C6">
                            <w:pPr>
                              <w:shd w:val="clear" w:color="auto" w:fill="FFFFFF"/>
                              <w:rPr>
                                <w:rFonts w:ascii="Tahoma" w:hAnsi="Tahoma" w:cs="Tahoma"/>
                                <w:color w:val="2A2A2A"/>
                                <w:sz w:val="20"/>
                                <w:szCs w:val="20"/>
                                <w:lang w:eastAsia="en-GB"/>
                              </w:rPr>
                            </w:pPr>
                          </w:p>
                          <w:p w:rsidR="002456C6" w:rsidRDefault="002456C6" w:rsidP="00245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663D2" id="_x0000_t202" coordsize="21600,21600" o:spt="202" path="m,l,21600r21600,l21600,xe">
                <v:stroke joinstyle="miter"/>
                <v:path gradientshapeok="t" o:connecttype="rect"/>
              </v:shapetype>
              <v:shape id="Text Box 2" o:spid="_x0000_s1026" type="#_x0000_t202" style="position:absolute;left:0;text-align:left;margin-left:0;margin-top:7.55pt;width:357pt;height:49.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CcMQIAAGAEAAAOAAAAZHJzL2Uyb0RvYy54bWysVNtu2zAMfR+wfxD0vjhxkzQ14hRdsgwD&#10;ugvQ7gNoWY6FyaInKbGzry8lp2nQbS/D/CCIInlEniN6eds3mh2kdQpNziejMWfSCCyV2eX8++P2&#10;3YIz58GUoNHInB+l47ert2+WXZvJFGvUpbSMQIzLujbntfdtliRO1LIBN8JWGnJWaBvwZNpdUlro&#10;CL3RSToez5MObdlaFNI5Ot0MTr6K+FUlhf9aVU56pnNOtfm42rgWYU1WS8h2FtpaiVMZ8A9VNKAM&#10;XXqG2oAHtrfqN6hGCYsOKz8S2CRYVUrI2AN1Mxm/6uahhlbGXogc155pcv8PVnw5fLNMlTlPOTPQ&#10;kESPsvfsPfYsDex0rcso6KGlMN/TMakcO3XtPYofjhlc12B28s5a7GoJJVU3CZnJReqA4wJI0X3G&#10;kq6BvccI1Fe2CdQRGYzQSaXjWZlQiqDD6ezq6mZMLkG+ebqYz6J0CWTP2a11/qPEhoVNzi0pH9Hh&#10;cO98qAay55BwmUOtyq3SOhp2V6y1ZQegV7KNX2zgVZg2rCOeFrPr2cDAXzHG8fsTRqhhA64e7nJH&#10;F4wQCFmjPI2CVk3OF+d8yAKlH0wZQzwoPeypHW1OHAdaB4J9X/QUGIgvsDwS2xaHJ08jSpsa7S/O&#10;OnruOXc/92AlZ/qTIcVuJtNpmI9oTGfXKRn20lNcesAIgsq552zYrn2cqdCGwTtStlKR9JdKTrXS&#10;M45anEYuzMmlHaNefgyrJwAAAP//AwBQSwMEFAAGAAgAAAAhAKcJLz7bAAAABwEAAA8AAABkcnMv&#10;ZG93bnJldi54bWxMj0tPwzAQhO9I/AdrkbhRxyg8FOJUiOcFVWqgB27beEki4nUUu23g17Oc4Lgz&#10;o9lvyuXsB7WnKfaBLZhFBoq4Ca7n1sLb6+PZNaiYkB0OgcnCF0VYVsdHJRYuHHhN+zq1Sko4Fmih&#10;S2kstI5NRx7jIozE4n2EyWOSc2q1m/Ag5X7Q51l2qT32LB86HOmuo+az3nkLq2fe4CpniTxs6nX+&#10;fv/ypL+tPT2Zb29AJZrTXxh+8QUdKmHahh27qAYLMiSJemFAiXtlchG2IpjcgK5K/Z+/+gEAAP//&#10;AwBQSwECLQAUAAYACAAAACEAtoM4kv4AAADhAQAAEwAAAAAAAAAAAAAAAAAAAAAAW0NvbnRlbnRf&#10;VHlwZXNdLnhtbFBLAQItABQABgAIAAAAIQA4/SH/1gAAAJQBAAALAAAAAAAAAAAAAAAAAC8BAABf&#10;cmVscy8ucmVsc1BLAQItABQABgAIAAAAIQCRCJCcMQIAAGAEAAAOAAAAAAAAAAAAAAAAAC4CAABk&#10;cnMvZTJvRG9jLnhtbFBLAQItABQABgAIAAAAIQCnCS8+2wAAAAcBAAAPAAAAAAAAAAAAAAAAAIsE&#10;AABkcnMvZG93bnJldi54bWxQSwUGAAAAAAQABADzAAAAkwUAAAAA&#10;" strokeweight="2.25pt">
                <v:stroke dashstyle="3 1"/>
                <v:textbox>
                  <w:txbxContent>
                    <w:p w:rsidR="002456C6" w:rsidRPr="00AB4B32" w:rsidRDefault="002456C6" w:rsidP="002456C6">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2456C6" w:rsidRPr="00201A65" w:rsidRDefault="002456C6" w:rsidP="002456C6">
                      <w:pPr>
                        <w:shd w:val="clear" w:color="auto" w:fill="FFFFFF"/>
                        <w:rPr>
                          <w:rFonts w:ascii="Tahoma" w:hAnsi="Tahoma" w:cs="Tahoma"/>
                          <w:color w:val="2A2A2A"/>
                          <w:sz w:val="20"/>
                          <w:szCs w:val="20"/>
                          <w:lang w:eastAsia="en-GB"/>
                        </w:rPr>
                      </w:pPr>
                    </w:p>
                    <w:p w:rsidR="002456C6" w:rsidRDefault="002456C6" w:rsidP="002456C6"/>
                  </w:txbxContent>
                </v:textbox>
                <w10:wrap anchorx="margin"/>
              </v:shape>
            </w:pict>
          </mc:Fallback>
        </mc:AlternateContent>
      </w:r>
    </w:p>
    <w:p w:rsidR="000A5F41" w:rsidRDefault="000A5F41" w:rsidP="002E3B6B">
      <w:pPr>
        <w:jc w:val="both"/>
        <w:rPr>
          <w:rFonts w:asciiTheme="minorHAnsi" w:hAnsiTheme="minorHAnsi" w:cs="Calibri"/>
          <w:b/>
          <w:sz w:val="22"/>
          <w:szCs w:val="22"/>
        </w:rPr>
      </w:pPr>
    </w:p>
    <w:p w:rsidR="000A5F41" w:rsidRDefault="000A5F41" w:rsidP="002E3B6B">
      <w:pPr>
        <w:jc w:val="both"/>
        <w:rPr>
          <w:rFonts w:asciiTheme="minorHAnsi" w:hAnsiTheme="minorHAnsi" w:cs="Calibri"/>
          <w:b/>
          <w:sz w:val="22"/>
          <w:szCs w:val="22"/>
        </w:rPr>
      </w:pPr>
    </w:p>
    <w:p w:rsidR="000A5F41" w:rsidRDefault="000A5F41" w:rsidP="002E3B6B">
      <w:pPr>
        <w:jc w:val="both"/>
        <w:rPr>
          <w:rFonts w:asciiTheme="minorHAnsi" w:hAnsiTheme="minorHAnsi" w:cs="Calibri"/>
          <w:b/>
          <w:sz w:val="22"/>
          <w:szCs w:val="22"/>
        </w:rPr>
      </w:pPr>
    </w:p>
    <w:p w:rsidR="002456C6" w:rsidRDefault="002456C6" w:rsidP="002E3B6B">
      <w:pPr>
        <w:jc w:val="both"/>
        <w:rPr>
          <w:rFonts w:asciiTheme="minorHAnsi" w:hAnsiTheme="minorHAnsi" w:cs="Calibri"/>
          <w:b/>
          <w:sz w:val="22"/>
          <w:szCs w:val="22"/>
        </w:rPr>
      </w:pPr>
    </w:p>
    <w:p w:rsidR="00156D8C" w:rsidRDefault="00156D8C" w:rsidP="002E3B6B">
      <w:pPr>
        <w:jc w:val="both"/>
        <w:rPr>
          <w:rFonts w:asciiTheme="minorHAnsi" w:hAnsiTheme="minorHAnsi" w:cs="Calibri"/>
          <w:b/>
          <w:sz w:val="22"/>
          <w:szCs w:val="22"/>
        </w:rPr>
      </w:pPr>
    </w:p>
    <w:p w:rsidR="000A5F41" w:rsidRDefault="002456C6" w:rsidP="002456C6">
      <w:pPr>
        <w:jc w:val="center"/>
        <w:rPr>
          <w:rFonts w:asciiTheme="minorHAnsi" w:hAnsiTheme="minorHAnsi" w:cs="Calibri"/>
          <w:b/>
          <w:sz w:val="22"/>
          <w:szCs w:val="22"/>
        </w:rPr>
      </w:pPr>
      <w:r>
        <w:rPr>
          <w:b/>
          <w:noProof/>
          <w:lang w:eastAsia="en-GB"/>
        </w:rPr>
        <w:drawing>
          <wp:inline distT="0" distB="0" distL="0" distR="0" wp14:anchorId="27B9D39D" wp14:editId="1EF7EC74">
            <wp:extent cx="628650" cy="628650"/>
            <wp:effectExtent l="0" t="0" r="0" b="0"/>
            <wp:docPr id="4" name="Picture 4" descr="C:\Users\Pat\AppData\Local\Microsoft\Windows\Temporary Internet Files\Content.IE5\6ZOC9YMM\119527_37113_128_news_paper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6ZOC9YMM\119527_37113_128_news_paper_icon[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0A5F41" w:rsidRDefault="000A5F41" w:rsidP="002E3B6B">
      <w:pPr>
        <w:jc w:val="both"/>
        <w:rPr>
          <w:rFonts w:asciiTheme="minorHAnsi" w:hAnsiTheme="minorHAnsi" w:cs="Calibri"/>
          <w:b/>
          <w:sz w:val="22"/>
          <w:szCs w:val="22"/>
        </w:rPr>
      </w:pPr>
    </w:p>
    <w:p w:rsidR="002456C6" w:rsidRPr="002456C6" w:rsidRDefault="002456C6" w:rsidP="002456C6">
      <w:pPr>
        <w:rPr>
          <w:rFonts w:asciiTheme="minorHAnsi" w:hAnsiTheme="minorHAnsi"/>
          <w:sz w:val="22"/>
          <w:szCs w:val="22"/>
        </w:rPr>
      </w:pPr>
      <w:r w:rsidRPr="002456C6">
        <w:rPr>
          <w:rFonts w:asciiTheme="minorHAnsi" w:hAnsiTheme="minorHAnsi"/>
          <w:sz w:val="22"/>
          <w:szCs w:val="22"/>
        </w:rPr>
        <w:t>Want to know more about what’s going on in or around the Diocese? Take a look at the Diocesan Newsletter ‘The Communicant’.  Copies are available in church or go online to</w:t>
      </w:r>
      <w:r w:rsidR="00B65430" w:rsidRPr="002456C6">
        <w:rPr>
          <w:rFonts w:asciiTheme="minorHAnsi" w:hAnsiTheme="minorHAnsi"/>
          <w:i/>
          <w:sz w:val="22"/>
          <w:szCs w:val="22"/>
        </w:rPr>
        <w:t xml:space="preserve"> </w:t>
      </w:r>
      <w:r w:rsidRPr="002456C6">
        <w:rPr>
          <w:rFonts w:asciiTheme="minorHAnsi" w:hAnsiTheme="minorHAnsi"/>
          <w:i/>
          <w:sz w:val="22"/>
          <w:szCs w:val="22"/>
        </w:rPr>
        <w:t>www.dioceseofedinburgh.info</w:t>
      </w:r>
      <w:r>
        <w:rPr>
          <w:rFonts w:asciiTheme="minorHAnsi" w:hAnsiTheme="minorHAnsi"/>
          <w:sz w:val="22"/>
          <w:szCs w:val="22"/>
        </w:rPr>
        <w:t>.</w:t>
      </w:r>
      <w:r w:rsidRPr="002456C6">
        <w:rPr>
          <w:rStyle w:val="Hyperlink"/>
          <w:rFonts w:asciiTheme="minorHAnsi" w:hAnsiTheme="minorHAnsi"/>
          <w:color w:val="auto"/>
          <w:sz w:val="22"/>
          <w:szCs w:val="22"/>
          <w:u w:val="none"/>
        </w:rPr>
        <w:t xml:space="preserve"> The latest issue is available online at</w:t>
      </w:r>
    </w:p>
    <w:p w:rsidR="003C43BC" w:rsidRPr="002456C6" w:rsidRDefault="0025585A" w:rsidP="002456C6">
      <w:pPr>
        <w:pStyle w:val="ecxmsonormal"/>
        <w:rPr>
          <w:rFonts w:asciiTheme="minorHAnsi" w:hAnsiTheme="minorHAnsi" w:cs="Calibri"/>
          <w:b/>
          <w:i/>
          <w:sz w:val="22"/>
          <w:szCs w:val="22"/>
          <w:highlight w:val="yellow"/>
        </w:rPr>
      </w:pPr>
      <w:hyperlink r:id="rId10" w:tgtFrame="_blank" w:history="1">
        <w:r w:rsidR="002456C6" w:rsidRPr="002456C6">
          <w:rPr>
            <w:rStyle w:val="Hyperlink"/>
            <w:rFonts w:asciiTheme="minorHAnsi" w:hAnsiTheme="minorHAnsi"/>
            <w:i/>
            <w:color w:val="auto"/>
            <w:sz w:val="22"/>
            <w:szCs w:val="22"/>
          </w:rPr>
          <w:t>edinburgh.anglican.org/index.php/resources/by/category/thecommunicant</w:t>
        </w:r>
      </w:hyperlink>
    </w:p>
    <w:p w:rsidR="003C43BC" w:rsidRPr="002456C6" w:rsidRDefault="003C43BC" w:rsidP="003C43BC">
      <w:pPr>
        <w:rPr>
          <w:rFonts w:ascii="Calibri" w:hAnsi="Calibri" w:cs="Calibri"/>
          <w:sz w:val="22"/>
          <w:szCs w:val="22"/>
          <w:highlight w:val="yellow"/>
        </w:rPr>
      </w:pPr>
      <w:r w:rsidRPr="002456C6">
        <w:rPr>
          <w:noProof/>
          <w:sz w:val="22"/>
          <w:szCs w:val="22"/>
          <w:lang w:eastAsia="en-GB"/>
        </w:rPr>
        <w:drawing>
          <wp:anchor distT="0" distB="0" distL="114300" distR="114300" simplePos="0" relativeHeight="251915264" behindDoc="1" locked="0" layoutInCell="1" allowOverlap="1" wp14:anchorId="0E0CBDCB" wp14:editId="19D9CCA5">
            <wp:simplePos x="0" y="0"/>
            <wp:positionH relativeFrom="column">
              <wp:posOffset>66675</wp:posOffset>
            </wp:positionH>
            <wp:positionV relativeFrom="paragraph">
              <wp:posOffset>182245</wp:posOffset>
            </wp:positionV>
            <wp:extent cx="323215" cy="645795"/>
            <wp:effectExtent l="0" t="0" r="635" b="1905"/>
            <wp:wrapTight wrapText="bothSides">
              <wp:wrapPolygon edited="0">
                <wp:start x="0" y="0"/>
                <wp:lineTo x="0" y="21027"/>
                <wp:lineTo x="20369" y="21027"/>
                <wp:lineTo x="20369" y="0"/>
                <wp:lineTo x="0" y="0"/>
              </wp:wrapPolygon>
            </wp:wrapTight>
            <wp:docPr id="29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cstate="print">
                      <a:extLst>
                        <a:ext uri="{28A0092B-C50C-407E-A947-70E740481C1C}">
                          <a14:useLocalDpi xmlns:a14="http://schemas.microsoft.com/office/drawing/2010/main" val="0"/>
                        </a:ext>
                      </a:extLst>
                    </a:blip>
                    <a:srcRect l="61041"/>
                    <a:stretch>
                      <a:fillRect/>
                    </a:stretch>
                  </pic:blipFill>
                  <pic:spPr bwMode="auto">
                    <a:xfrm>
                      <a:off x="0" y="0"/>
                      <a:ext cx="32321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6C6">
        <w:rPr>
          <w:rFonts w:ascii="Calibri" w:hAnsi="Calibri" w:cs="Calibri"/>
          <w:sz w:val="22"/>
          <w:szCs w:val="22"/>
        </w:rPr>
        <w:t xml:space="preserve">Keep up with what’s happening here and across the Borders.  You will find the minutes of our own Vestry meetings and the Borders Area Council meeting in the files at the back of the church. </w:t>
      </w:r>
    </w:p>
    <w:p w:rsidR="000A5F41" w:rsidRPr="002456C6" w:rsidRDefault="000A5F41" w:rsidP="002E3B6B">
      <w:pPr>
        <w:jc w:val="both"/>
        <w:rPr>
          <w:rFonts w:asciiTheme="minorHAnsi" w:hAnsiTheme="minorHAnsi" w:cs="Calibri"/>
          <w:b/>
          <w:sz w:val="22"/>
          <w:szCs w:val="22"/>
        </w:rPr>
      </w:pPr>
    </w:p>
    <w:p w:rsidR="000A5F41" w:rsidRPr="002456C6" w:rsidRDefault="000A5F41" w:rsidP="002E3B6B">
      <w:pPr>
        <w:jc w:val="both"/>
        <w:rPr>
          <w:rFonts w:asciiTheme="minorHAnsi" w:hAnsiTheme="minorHAnsi" w:cs="Calibri"/>
          <w:b/>
          <w:sz w:val="22"/>
          <w:szCs w:val="22"/>
        </w:rPr>
      </w:pPr>
    </w:p>
    <w:p w:rsidR="002456C6" w:rsidRDefault="002456C6" w:rsidP="0010521F">
      <w:pPr>
        <w:pStyle w:val="Standard"/>
        <w:jc w:val="center"/>
        <w:rPr>
          <w:rFonts w:asciiTheme="minorHAnsi" w:hAnsiTheme="minorHAnsi"/>
          <w:b/>
        </w:rPr>
      </w:pPr>
    </w:p>
    <w:p w:rsidR="00033578" w:rsidRPr="00033578" w:rsidRDefault="00033578" w:rsidP="00033578">
      <w:pPr>
        <w:jc w:val="center"/>
        <w:rPr>
          <w:rFonts w:asciiTheme="minorHAnsi" w:hAnsiTheme="minorHAnsi" w:cs="Tahoma"/>
          <w:b/>
          <w:sz w:val="28"/>
          <w:szCs w:val="28"/>
        </w:rPr>
      </w:pPr>
      <w:r w:rsidRPr="00033578">
        <w:rPr>
          <w:rFonts w:asciiTheme="minorHAnsi" w:hAnsiTheme="minorHAnsi" w:cs="Tahoma"/>
          <w:b/>
          <w:sz w:val="28"/>
          <w:szCs w:val="28"/>
        </w:rPr>
        <w:lastRenderedPageBreak/>
        <w:t>LENT COURSE</w:t>
      </w:r>
    </w:p>
    <w:p w:rsidR="00033578" w:rsidRPr="00033578" w:rsidRDefault="00033578" w:rsidP="00033578">
      <w:pPr>
        <w:jc w:val="center"/>
        <w:rPr>
          <w:rFonts w:asciiTheme="minorHAnsi" w:hAnsiTheme="minorHAnsi" w:cs="Tahoma"/>
          <w:b/>
        </w:rPr>
      </w:pPr>
      <w:r>
        <w:rPr>
          <w:rFonts w:asciiTheme="minorHAnsi" w:hAnsiTheme="minorHAnsi" w:cs="Tahoma"/>
          <w:b/>
          <w:noProof/>
          <w:lang w:eastAsia="en-GB"/>
        </w:rPr>
        <w:drawing>
          <wp:inline distT="0" distB="0" distL="0" distR="0">
            <wp:extent cx="1083738" cy="14573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n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2152" cy="1482087"/>
                    </a:xfrm>
                    <a:prstGeom prst="rect">
                      <a:avLst/>
                    </a:prstGeom>
                  </pic:spPr>
                </pic:pic>
              </a:graphicData>
            </a:graphic>
          </wp:inline>
        </w:drawing>
      </w:r>
    </w:p>
    <w:p w:rsidR="00033578" w:rsidRDefault="00033578" w:rsidP="00033578">
      <w:pPr>
        <w:rPr>
          <w:rFonts w:asciiTheme="minorHAnsi" w:hAnsiTheme="minorHAnsi" w:cs="Tahoma"/>
          <w:sz w:val="22"/>
          <w:szCs w:val="22"/>
        </w:rPr>
      </w:pPr>
    </w:p>
    <w:p w:rsidR="00033578" w:rsidRPr="00033578" w:rsidRDefault="00033578" w:rsidP="00033578">
      <w:pPr>
        <w:rPr>
          <w:rFonts w:asciiTheme="minorHAnsi" w:hAnsiTheme="minorHAnsi" w:cs="Tahoma"/>
          <w:sz w:val="22"/>
          <w:szCs w:val="22"/>
          <w:lang w:eastAsia="en-GB"/>
        </w:rPr>
      </w:pPr>
      <w:r w:rsidRPr="00033578">
        <w:rPr>
          <w:rFonts w:asciiTheme="minorHAnsi" w:hAnsiTheme="minorHAnsi" w:cs="Tahoma"/>
          <w:sz w:val="22"/>
          <w:szCs w:val="22"/>
        </w:rPr>
        <w:t>E.B.C.T. have decided to follow this year's York course on Wednesday mornings in Lent in the Parsonage - coffee at 10.30 (after the Eucharist) and meeting starts at 11 a.m.- finishes 12 noon.</w:t>
      </w:r>
    </w:p>
    <w:p w:rsidR="00033578" w:rsidRDefault="00033578" w:rsidP="00033578">
      <w:pPr>
        <w:rPr>
          <w:rFonts w:asciiTheme="minorHAnsi" w:hAnsiTheme="minorHAnsi" w:cs="Tahoma"/>
          <w:sz w:val="22"/>
          <w:szCs w:val="22"/>
        </w:rPr>
      </w:pPr>
    </w:p>
    <w:p w:rsidR="00033578" w:rsidRPr="00033578" w:rsidRDefault="00033578" w:rsidP="00033578">
      <w:pPr>
        <w:rPr>
          <w:rFonts w:asciiTheme="minorHAnsi" w:hAnsiTheme="minorHAnsi" w:cs="Tahoma"/>
          <w:sz w:val="22"/>
          <w:szCs w:val="22"/>
        </w:rPr>
      </w:pPr>
      <w:r w:rsidRPr="00033578">
        <w:rPr>
          <w:rFonts w:asciiTheme="minorHAnsi" w:hAnsiTheme="minorHAnsi" w:cs="Tahoma"/>
          <w:sz w:val="22"/>
          <w:szCs w:val="22"/>
        </w:rPr>
        <w:t>This year's York course is:</w:t>
      </w:r>
    </w:p>
    <w:p w:rsidR="00033578" w:rsidRPr="00033578" w:rsidRDefault="00033578" w:rsidP="00033578">
      <w:pPr>
        <w:rPr>
          <w:rFonts w:asciiTheme="minorHAnsi" w:hAnsiTheme="minorHAnsi" w:cs="Tahoma"/>
          <w:sz w:val="22"/>
          <w:szCs w:val="22"/>
        </w:rPr>
      </w:pPr>
    </w:p>
    <w:p w:rsidR="00033578" w:rsidRPr="00033578" w:rsidRDefault="00033578" w:rsidP="00033578">
      <w:pPr>
        <w:ind w:left="720"/>
        <w:rPr>
          <w:rFonts w:asciiTheme="minorHAnsi" w:hAnsiTheme="minorHAnsi" w:cs="Tahoma"/>
          <w:b/>
          <w:bCs/>
          <w:color w:val="840707"/>
          <w:sz w:val="22"/>
          <w:szCs w:val="22"/>
        </w:rPr>
      </w:pPr>
      <w:r w:rsidRPr="00033578">
        <w:rPr>
          <w:rFonts w:asciiTheme="minorHAnsi" w:hAnsiTheme="minorHAnsi" w:cs="Tahoma"/>
          <w:b/>
          <w:bCs/>
          <w:color w:val="840707"/>
          <w:sz w:val="22"/>
          <w:szCs w:val="22"/>
        </w:rPr>
        <w:t>The Psalms - prayers for today's church</w:t>
      </w:r>
    </w:p>
    <w:p w:rsidR="00033578" w:rsidRPr="00033578" w:rsidRDefault="00033578" w:rsidP="00033578">
      <w:pPr>
        <w:rPr>
          <w:rFonts w:asciiTheme="minorHAnsi" w:hAnsiTheme="minorHAnsi" w:cs="Tahoma"/>
          <w:b/>
          <w:bCs/>
          <w:color w:val="840707"/>
          <w:sz w:val="22"/>
          <w:szCs w:val="22"/>
        </w:rPr>
      </w:pPr>
    </w:p>
    <w:p w:rsidR="00033578" w:rsidRPr="00033578" w:rsidRDefault="00033578" w:rsidP="00033578">
      <w:pPr>
        <w:pStyle w:val="NormalWeb"/>
        <w:outlineLvl w:val="2"/>
        <w:rPr>
          <w:rFonts w:asciiTheme="minorHAnsi" w:hAnsiTheme="minorHAnsi" w:cs="Tahoma"/>
          <w:b/>
          <w:bCs/>
          <w:color w:val="840707"/>
          <w:sz w:val="22"/>
          <w:szCs w:val="22"/>
        </w:rPr>
      </w:pPr>
      <w:r w:rsidRPr="00033578">
        <w:rPr>
          <w:rFonts w:asciiTheme="minorHAnsi" w:hAnsiTheme="minorHAnsi" w:cs="Tahoma"/>
          <w:b/>
          <w:bCs/>
          <w:color w:val="FF0000"/>
          <w:sz w:val="22"/>
          <w:szCs w:val="22"/>
        </w:rPr>
        <w:t>An ecumenical course in five sessions written by Bishop Stephen Cottrell</w:t>
      </w:r>
    </w:p>
    <w:p w:rsidR="00033578" w:rsidRPr="00033578" w:rsidRDefault="00033578" w:rsidP="00033578">
      <w:pPr>
        <w:pStyle w:val="NormalWeb"/>
        <w:rPr>
          <w:rFonts w:asciiTheme="minorHAnsi" w:hAnsiTheme="minorHAnsi" w:cs="Tahoma"/>
          <w:color w:val="000000"/>
          <w:sz w:val="22"/>
          <w:szCs w:val="22"/>
        </w:rPr>
      </w:pPr>
      <w:r w:rsidRPr="00033578">
        <w:rPr>
          <w:rFonts w:asciiTheme="minorHAnsi" w:hAnsiTheme="minorHAnsi" w:cs="Tahoma"/>
          <w:color w:val="000000"/>
          <w:sz w:val="22"/>
          <w:szCs w:val="22"/>
        </w:rPr>
        <w:t>The ancient poems we call Psalms are over 2000 years old. They were written in very different times from our own when humans could travel at the speed of a camel - not at the speed of sound. But these songs have stood the test of time for they address many of the problems we still face: violence, injustice, anger - and bewilderment. Why do the wicked prosper? Where is God when we suffer? In this 5-session course, Bishop Stephen Cottrell - a prolific and popular author - reflects on the psalms in general (and five psalms in particular). He invites us to join him as he does so.</w:t>
      </w:r>
    </w:p>
    <w:p w:rsidR="00033578" w:rsidRPr="00033578" w:rsidRDefault="00033578" w:rsidP="00033578">
      <w:pPr>
        <w:pStyle w:val="NormalWeb"/>
        <w:rPr>
          <w:rFonts w:asciiTheme="minorHAnsi" w:hAnsiTheme="minorHAnsi" w:cs="Tahoma"/>
          <w:i/>
          <w:color w:val="000000"/>
          <w:sz w:val="22"/>
          <w:szCs w:val="22"/>
        </w:rPr>
      </w:pPr>
      <w:r w:rsidRPr="00033578">
        <w:rPr>
          <w:rFonts w:asciiTheme="minorHAnsi" w:hAnsiTheme="minorHAnsi" w:cs="Helvetica"/>
          <w:i/>
          <w:color w:val="000000"/>
          <w:sz w:val="22"/>
          <w:szCs w:val="22"/>
        </w:rPr>
        <w:t>Stephen Cottrell is Bishop of Chelmsford and was formerly Bishop of Reading. He has worked in parishes in London and Chichester, as Canon Pastor of Peterborough Cathedral, as Missioner in the Wakefield diocese and as part of Springboard, the Archbishop of Canterbury’s evangelism team.</w:t>
      </w:r>
    </w:p>
    <w:p w:rsidR="00033578" w:rsidRDefault="00033578" w:rsidP="0010521F">
      <w:pPr>
        <w:pStyle w:val="Standard"/>
        <w:jc w:val="center"/>
        <w:rPr>
          <w:rFonts w:asciiTheme="minorHAnsi" w:hAnsiTheme="minorHAnsi"/>
          <w:b/>
        </w:rPr>
      </w:pPr>
    </w:p>
    <w:p w:rsidR="00033578" w:rsidRDefault="00033578" w:rsidP="0010521F">
      <w:pPr>
        <w:pStyle w:val="Standard"/>
        <w:jc w:val="center"/>
        <w:rPr>
          <w:rFonts w:asciiTheme="minorHAnsi" w:hAnsiTheme="minorHAnsi"/>
          <w:b/>
        </w:rPr>
      </w:pPr>
    </w:p>
    <w:p w:rsidR="0010521F" w:rsidRDefault="0010521F" w:rsidP="0010521F">
      <w:pPr>
        <w:pStyle w:val="Standard"/>
        <w:jc w:val="center"/>
        <w:rPr>
          <w:rFonts w:asciiTheme="minorHAnsi" w:hAnsiTheme="minorHAnsi"/>
          <w:b/>
        </w:rPr>
      </w:pPr>
      <w:r w:rsidRPr="00F66A47">
        <w:rPr>
          <w:rFonts w:asciiTheme="minorHAnsi" w:hAnsiTheme="minorHAnsi"/>
          <w:b/>
        </w:rPr>
        <w:lastRenderedPageBreak/>
        <w:t>Tribute</w:t>
      </w:r>
      <w:r w:rsidR="00F66A47" w:rsidRPr="00F66A47">
        <w:rPr>
          <w:rFonts w:asciiTheme="minorHAnsi" w:hAnsiTheme="minorHAnsi"/>
          <w:b/>
        </w:rPr>
        <w:t>s</w:t>
      </w:r>
      <w:r w:rsidRPr="00F66A47">
        <w:rPr>
          <w:rFonts w:asciiTheme="minorHAnsi" w:hAnsiTheme="minorHAnsi"/>
          <w:b/>
        </w:rPr>
        <w:t xml:space="preserve"> to Dave Garside</w:t>
      </w:r>
    </w:p>
    <w:p w:rsidR="00C55331" w:rsidRPr="00C55331" w:rsidRDefault="00C55331" w:rsidP="00C55331">
      <w:pPr>
        <w:pStyle w:val="Standard"/>
        <w:rPr>
          <w:rFonts w:asciiTheme="minorHAnsi" w:hAnsiTheme="minorHAnsi"/>
          <w:i/>
          <w:sz w:val="22"/>
          <w:szCs w:val="22"/>
        </w:rPr>
      </w:pPr>
      <w:r w:rsidRPr="00C55331">
        <w:rPr>
          <w:rFonts w:asciiTheme="minorHAnsi" w:hAnsiTheme="minorHAnsi"/>
          <w:i/>
          <w:sz w:val="22"/>
          <w:szCs w:val="22"/>
        </w:rPr>
        <w:t xml:space="preserve">After a long illness, </w:t>
      </w:r>
      <w:r>
        <w:rPr>
          <w:rFonts w:asciiTheme="minorHAnsi" w:hAnsiTheme="minorHAnsi"/>
          <w:i/>
          <w:sz w:val="22"/>
          <w:szCs w:val="22"/>
        </w:rPr>
        <w:t xml:space="preserve">sadly </w:t>
      </w:r>
      <w:r w:rsidRPr="00C55331">
        <w:rPr>
          <w:rFonts w:asciiTheme="minorHAnsi" w:hAnsiTheme="minorHAnsi"/>
          <w:i/>
          <w:sz w:val="22"/>
          <w:szCs w:val="22"/>
        </w:rPr>
        <w:t>Dave Garside died on Friday, 8 January, 2016.  Much loved and admired, Dave will be sorely missed by us all.  Here are some of the many tributes</w:t>
      </w:r>
      <w:r>
        <w:rPr>
          <w:rFonts w:asciiTheme="minorHAnsi" w:hAnsiTheme="minorHAnsi"/>
          <w:i/>
          <w:sz w:val="22"/>
          <w:szCs w:val="22"/>
        </w:rPr>
        <w:t xml:space="preserve"> by his friends</w:t>
      </w:r>
      <w:r w:rsidRPr="00C55331">
        <w:rPr>
          <w:rFonts w:asciiTheme="minorHAnsi" w:hAnsiTheme="minorHAnsi"/>
          <w:i/>
          <w:sz w:val="22"/>
          <w:szCs w:val="22"/>
        </w:rPr>
        <w:t xml:space="preserve"> to his life.  </w:t>
      </w:r>
    </w:p>
    <w:p w:rsidR="0010521F" w:rsidRPr="00F66A47" w:rsidRDefault="0010521F" w:rsidP="0010521F">
      <w:pPr>
        <w:pStyle w:val="Standard"/>
        <w:rPr>
          <w:rFonts w:asciiTheme="minorHAnsi" w:hAnsiTheme="minorHAnsi"/>
          <w:sz w:val="22"/>
          <w:szCs w:val="22"/>
        </w:rPr>
      </w:pPr>
    </w:p>
    <w:p w:rsidR="0010521F" w:rsidRPr="00F66A47" w:rsidRDefault="0010521F" w:rsidP="00F66A47">
      <w:pPr>
        <w:pStyle w:val="Standard"/>
        <w:ind w:firstLine="720"/>
        <w:rPr>
          <w:rFonts w:asciiTheme="minorHAnsi" w:hAnsiTheme="minorHAnsi"/>
          <w:sz w:val="22"/>
          <w:szCs w:val="22"/>
        </w:rPr>
      </w:pPr>
      <w:r w:rsidRPr="00F66A47">
        <w:rPr>
          <w:rFonts w:asciiTheme="minorHAnsi" w:hAnsiTheme="minorHAnsi"/>
          <w:sz w:val="22"/>
          <w:szCs w:val="22"/>
        </w:rPr>
        <w:t>An exceptional man, a true friend, utterly unselfish in his response to the needs of others before his own.</w:t>
      </w:r>
    </w:p>
    <w:p w:rsidR="0010521F" w:rsidRPr="00F66A47" w:rsidRDefault="0010521F" w:rsidP="00F66A47">
      <w:pPr>
        <w:pStyle w:val="Standard"/>
        <w:ind w:firstLine="720"/>
        <w:rPr>
          <w:rFonts w:asciiTheme="minorHAnsi" w:hAnsiTheme="minorHAnsi"/>
          <w:sz w:val="22"/>
          <w:szCs w:val="22"/>
        </w:rPr>
      </w:pPr>
      <w:r w:rsidRPr="00F66A47">
        <w:rPr>
          <w:rFonts w:asciiTheme="minorHAnsi" w:hAnsiTheme="minorHAnsi"/>
          <w:sz w:val="22"/>
          <w:szCs w:val="22"/>
        </w:rPr>
        <w:t>I have enjoyed a lot of Dave's company over the years, especially when I was unable to drive.  He used to pick me up for Church and to take me shopping and we'd enjoy coffee and cheese scones together.  I always felt cared for when with him.</w:t>
      </w:r>
    </w:p>
    <w:p w:rsidR="0010521F" w:rsidRPr="00F66A47" w:rsidRDefault="0010521F" w:rsidP="00F66A47">
      <w:pPr>
        <w:pStyle w:val="Standard"/>
        <w:ind w:firstLine="720"/>
        <w:rPr>
          <w:rFonts w:asciiTheme="minorHAnsi" w:hAnsiTheme="minorHAnsi"/>
          <w:sz w:val="22"/>
          <w:szCs w:val="22"/>
        </w:rPr>
      </w:pPr>
      <w:r w:rsidRPr="00F66A47">
        <w:rPr>
          <w:rFonts w:asciiTheme="minorHAnsi" w:hAnsiTheme="minorHAnsi"/>
          <w:sz w:val="22"/>
          <w:szCs w:val="22"/>
        </w:rPr>
        <w:t>He was always good company and in later years, as his illness got worse his unfailing courage and cheerfulness in the face of adversity was a sight to behold and admire.  I last saw him in the Knoll just before Christmas and even then he still compared his own 'good fortune' with those say, with motor neurone disease. I am sure that his willpower and positive attitude enabled him to live far beyond his predicted time.</w:t>
      </w:r>
    </w:p>
    <w:p w:rsidR="0010521F" w:rsidRPr="00F66A47" w:rsidRDefault="0010521F" w:rsidP="00F66A47">
      <w:pPr>
        <w:pStyle w:val="Standard"/>
        <w:ind w:firstLine="720"/>
        <w:rPr>
          <w:rFonts w:asciiTheme="minorHAnsi" w:hAnsiTheme="minorHAnsi"/>
          <w:sz w:val="22"/>
          <w:szCs w:val="22"/>
        </w:rPr>
      </w:pPr>
      <w:r w:rsidRPr="00F66A47">
        <w:rPr>
          <w:rFonts w:asciiTheme="minorHAnsi" w:hAnsiTheme="minorHAnsi"/>
          <w:sz w:val="22"/>
          <w:szCs w:val="22"/>
        </w:rPr>
        <w:t>I shall never forget the example he set in his service to the Church and the community.  I shall miss him greatly.  It was a privilege to have known him  and his memory will live on.</w:t>
      </w:r>
    </w:p>
    <w:p w:rsidR="0010521F" w:rsidRPr="00F66A47" w:rsidRDefault="0010521F" w:rsidP="00F66A47">
      <w:pPr>
        <w:pStyle w:val="Standard"/>
        <w:ind w:left="4320" w:firstLine="720"/>
        <w:rPr>
          <w:rFonts w:asciiTheme="minorHAnsi" w:hAnsiTheme="minorHAnsi"/>
          <w:sz w:val="22"/>
          <w:szCs w:val="22"/>
        </w:rPr>
      </w:pPr>
      <w:r w:rsidRPr="00F66A47">
        <w:rPr>
          <w:rFonts w:asciiTheme="minorHAnsi" w:hAnsiTheme="minorHAnsi"/>
          <w:sz w:val="22"/>
          <w:szCs w:val="22"/>
        </w:rPr>
        <w:t>Joan Shelmerdine</w:t>
      </w:r>
    </w:p>
    <w:p w:rsidR="003F04CA" w:rsidRDefault="003F04CA" w:rsidP="00DE6406">
      <w:pPr>
        <w:ind w:firstLine="720"/>
        <w:rPr>
          <w:rFonts w:asciiTheme="minorHAnsi" w:hAnsiTheme="minorHAnsi"/>
          <w:sz w:val="22"/>
          <w:szCs w:val="22"/>
        </w:rPr>
      </w:pPr>
    </w:p>
    <w:p w:rsidR="00F66A47" w:rsidRPr="00F66A47" w:rsidRDefault="00F66A47" w:rsidP="00DE6406">
      <w:pPr>
        <w:ind w:firstLine="720"/>
        <w:rPr>
          <w:rFonts w:asciiTheme="minorHAnsi" w:hAnsiTheme="minorHAnsi"/>
          <w:sz w:val="22"/>
          <w:szCs w:val="22"/>
        </w:rPr>
      </w:pPr>
      <w:r w:rsidRPr="00F66A47">
        <w:rPr>
          <w:rFonts w:asciiTheme="minorHAnsi" w:hAnsiTheme="minorHAnsi"/>
          <w:sz w:val="22"/>
          <w:szCs w:val="22"/>
        </w:rPr>
        <w:t>On the 4</w:t>
      </w:r>
      <w:r w:rsidRPr="00F66A47">
        <w:rPr>
          <w:rFonts w:asciiTheme="minorHAnsi" w:hAnsiTheme="minorHAnsi"/>
          <w:sz w:val="22"/>
          <w:szCs w:val="22"/>
          <w:vertAlign w:val="superscript"/>
        </w:rPr>
        <w:t>th</w:t>
      </w:r>
      <w:r w:rsidRPr="00F66A47">
        <w:rPr>
          <w:rFonts w:asciiTheme="minorHAnsi" w:hAnsiTheme="minorHAnsi"/>
          <w:sz w:val="22"/>
          <w:szCs w:val="22"/>
        </w:rPr>
        <w:t xml:space="preserve"> March 2013 I was driving down from Acredale to the High School when from the otherwise  deserted cross roads shot a speeding Eyemouth bound car. He made a direct hit which spun me round, landing me in a battered heap on the Toll Bridge.  </w:t>
      </w:r>
    </w:p>
    <w:p w:rsidR="00F66A47" w:rsidRPr="00F66A47" w:rsidRDefault="00F66A47" w:rsidP="00DE6406">
      <w:pPr>
        <w:ind w:firstLine="720"/>
        <w:rPr>
          <w:rFonts w:asciiTheme="minorHAnsi" w:hAnsiTheme="minorHAnsi"/>
          <w:sz w:val="22"/>
          <w:szCs w:val="22"/>
        </w:rPr>
      </w:pPr>
      <w:r w:rsidRPr="00F66A47">
        <w:rPr>
          <w:rFonts w:asciiTheme="minorHAnsi" w:hAnsiTheme="minorHAnsi"/>
          <w:sz w:val="22"/>
          <w:szCs w:val="22"/>
        </w:rPr>
        <w:t xml:space="preserve">Instantly, it seemed, Dave appeared, quickly ascertained I required no immediate medical help, wrapped me in his fleece jacket and found me a seat. He dealt with the police, freed the car wheels of enough of its bodywork to roll it off the road and took me home. </w:t>
      </w:r>
    </w:p>
    <w:p w:rsidR="00F66A47" w:rsidRPr="00F66A47" w:rsidRDefault="00F66A47" w:rsidP="00DE6406">
      <w:pPr>
        <w:ind w:firstLine="720"/>
        <w:rPr>
          <w:rFonts w:asciiTheme="minorHAnsi" w:hAnsiTheme="minorHAnsi"/>
          <w:sz w:val="22"/>
          <w:szCs w:val="22"/>
        </w:rPr>
      </w:pPr>
      <w:r w:rsidRPr="00F66A47">
        <w:rPr>
          <w:rFonts w:asciiTheme="minorHAnsi" w:hAnsiTheme="minorHAnsi"/>
          <w:sz w:val="22"/>
          <w:szCs w:val="22"/>
        </w:rPr>
        <w:t>Even then Dave was terminally ill, on rigorous medication. Despite that he was, as borne out by the above, a man who always seemed to be in the right place at the right time, knowing how to cope. Bringing light.</w:t>
      </w:r>
    </w:p>
    <w:p w:rsidR="00F66A47" w:rsidRPr="00F66A47" w:rsidRDefault="00F66A47" w:rsidP="00DE6406">
      <w:pPr>
        <w:ind w:firstLine="720"/>
        <w:rPr>
          <w:rFonts w:asciiTheme="minorHAnsi" w:hAnsiTheme="minorHAnsi"/>
          <w:sz w:val="22"/>
          <w:szCs w:val="22"/>
        </w:rPr>
      </w:pPr>
      <w:r w:rsidRPr="00F66A47">
        <w:rPr>
          <w:rFonts w:asciiTheme="minorHAnsi" w:hAnsiTheme="minorHAnsi"/>
          <w:sz w:val="22"/>
          <w:szCs w:val="22"/>
        </w:rPr>
        <w:t>I believe we all meet with angels from time to time, in various human guises. I think Dave was an angel to many.  I so enjoy remembering his laughter when I told him this.</w:t>
      </w:r>
    </w:p>
    <w:p w:rsidR="00F66A47" w:rsidRDefault="00F66A47" w:rsidP="00F66A47">
      <w:pPr>
        <w:ind w:left="4320" w:firstLine="720"/>
        <w:rPr>
          <w:rFonts w:asciiTheme="minorHAnsi" w:hAnsiTheme="minorHAnsi"/>
          <w:sz w:val="22"/>
          <w:szCs w:val="22"/>
        </w:rPr>
      </w:pPr>
      <w:r w:rsidRPr="00F66A47">
        <w:rPr>
          <w:rFonts w:asciiTheme="minorHAnsi" w:hAnsiTheme="minorHAnsi"/>
          <w:sz w:val="22"/>
          <w:szCs w:val="22"/>
        </w:rPr>
        <w:t>Joan Thomas</w:t>
      </w:r>
      <w:r w:rsidR="00DE6406">
        <w:rPr>
          <w:rFonts w:asciiTheme="minorHAnsi" w:hAnsiTheme="minorHAnsi"/>
          <w:sz w:val="22"/>
          <w:szCs w:val="22"/>
        </w:rPr>
        <w:t xml:space="preserve"> </w:t>
      </w:r>
    </w:p>
    <w:p w:rsidR="00FB4C1C" w:rsidRDefault="00FB4C1C" w:rsidP="00FB4C1C">
      <w:pPr>
        <w:rPr>
          <w:rFonts w:asciiTheme="minorHAnsi" w:hAnsiTheme="minorHAnsi"/>
          <w:sz w:val="22"/>
          <w:szCs w:val="22"/>
        </w:rPr>
      </w:pPr>
    </w:p>
    <w:p w:rsidR="00FB4C1C" w:rsidRPr="00FB4C1C" w:rsidRDefault="00FB4C1C" w:rsidP="00FB4C1C">
      <w:pPr>
        <w:ind w:firstLine="720"/>
        <w:rPr>
          <w:rFonts w:asciiTheme="minorHAnsi" w:hAnsiTheme="minorHAnsi"/>
          <w:sz w:val="22"/>
          <w:szCs w:val="22"/>
        </w:rPr>
      </w:pPr>
      <w:r w:rsidRPr="00FB4C1C">
        <w:rPr>
          <w:rFonts w:asciiTheme="minorHAnsi" w:hAnsiTheme="minorHAnsi"/>
          <w:sz w:val="22"/>
          <w:szCs w:val="22"/>
        </w:rPr>
        <w:lastRenderedPageBreak/>
        <w:t>Among the many fine features of Dave’s life, the one I would highlight is his generosity. When I was invited to be Interim Pastor at Holy Trinity in Melrose in 2013, Dave immediately and spontaneously  offered me the use of his Volvo so that Irene would not be left stranded, deprived of transport. This offer was repeated later in the year when I went to Kelso and Coldstream and so for over 18 months I had the use of this car, so enabling me to do this ministry. The car was serviced and even cleaned for me. This quiet act of generosity – done without fuss or bother – was typical of the Dave I knew and respected.</w:t>
      </w:r>
    </w:p>
    <w:p w:rsidR="00FB4C1C" w:rsidRDefault="00FB4C1C" w:rsidP="00FB4C1C">
      <w:pPr>
        <w:ind w:left="4320" w:firstLine="720"/>
        <w:rPr>
          <w:rFonts w:asciiTheme="minorHAnsi" w:hAnsiTheme="minorHAnsi"/>
          <w:sz w:val="22"/>
          <w:szCs w:val="22"/>
        </w:rPr>
      </w:pPr>
      <w:r w:rsidRPr="00FB4C1C">
        <w:rPr>
          <w:rFonts w:asciiTheme="minorHAnsi" w:hAnsiTheme="minorHAnsi"/>
          <w:sz w:val="22"/>
          <w:szCs w:val="22"/>
        </w:rPr>
        <w:t xml:space="preserve">Tim </w:t>
      </w:r>
      <w:r>
        <w:rPr>
          <w:rFonts w:asciiTheme="minorHAnsi" w:hAnsiTheme="minorHAnsi"/>
          <w:sz w:val="22"/>
          <w:szCs w:val="22"/>
        </w:rPr>
        <w:t>Morris</w:t>
      </w:r>
    </w:p>
    <w:p w:rsidR="009B5322" w:rsidRDefault="009B5322" w:rsidP="00FB4C1C">
      <w:pPr>
        <w:ind w:left="4320" w:firstLine="720"/>
        <w:rPr>
          <w:rFonts w:asciiTheme="minorHAnsi" w:hAnsiTheme="minorHAnsi"/>
          <w:sz w:val="22"/>
          <w:szCs w:val="22"/>
        </w:rPr>
      </w:pPr>
    </w:p>
    <w:p w:rsidR="009B5322" w:rsidRPr="009B5322" w:rsidRDefault="009B5322" w:rsidP="009B5322">
      <w:pPr>
        <w:ind w:firstLine="720"/>
        <w:rPr>
          <w:rFonts w:asciiTheme="minorHAnsi" w:hAnsiTheme="minorHAnsi" w:cs="Tahoma"/>
          <w:sz w:val="22"/>
          <w:szCs w:val="22"/>
          <w:lang w:eastAsia="en-GB"/>
        </w:rPr>
      </w:pPr>
      <w:r w:rsidRPr="009B5322">
        <w:rPr>
          <w:rFonts w:asciiTheme="minorHAnsi" w:hAnsiTheme="minorHAnsi" w:cs="Tahoma"/>
          <w:sz w:val="22"/>
          <w:szCs w:val="22"/>
        </w:rPr>
        <w:t>From our first meeting, I found Dave to be  the most selfless man I have ever met. Nothing was ever too much trouble and he was always the first volunteer when there was a job to be done.  In a Bible study group, I came to respect his deep faith - the faith which is beyond words but underlies every action.</w:t>
      </w:r>
    </w:p>
    <w:p w:rsidR="009B5322" w:rsidRPr="009B5322" w:rsidRDefault="009B5322" w:rsidP="009B5322">
      <w:pPr>
        <w:ind w:firstLine="720"/>
        <w:rPr>
          <w:rFonts w:asciiTheme="minorHAnsi" w:hAnsiTheme="minorHAnsi" w:cs="Tahoma"/>
          <w:sz w:val="22"/>
          <w:szCs w:val="22"/>
        </w:rPr>
      </w:pPr>
      <w:r w:rsidRPr="009B5322">
        <w:rPr>
          <w:rFonts w:asciiTheme="minorHAnsi" w:hAnsiTheme="minorHAnsi" w:cs="Tahoma"/>
          <w:sz w:val="22"/>
          <w:szCs w:val="22"/>
        </w:rPr>
        <w:t>He was unfailingly kind and courteous, always ready with a smile and a laugh and full of interesting knowledge and experience of the world. He will leave a huge gap in the life of St. Ebba's but I am sure he would want us to do our best to fill that gap by carrying the word and the work forward. </w:t>
      </w:r>
      <w:r>
        <w:rPr>
          <w:rFonts w:asciiTheme="minorHAnsi" w:hAnsiTheme="minorHAnsi" w:cs="Tahoma"/>
          <w:sz w:val="22"/>
          <w:szCs w:val="22"/>
        </w:rPr>
        <w:t xml:space="preserve"> </w:t>
      </w:r>
    </w:p>
    <w:p w:rsidR="009B5322" w:rsidRPr="009B5322" w:rsidRDefault="009B5322" w:rsidP="009B5322">
      <w:pPr>
        <w:rPr>
          <w:rFonts w:asciiTheme="minorHAnsi" w:hAnsiTheme="minorHAnsi" w:cs="Tahoma"/>
          <w:sz w:val="22"/>
          <w:szCs w:val="22"/>
        </w:rPr>
      </w:pPr>
    </w:p>
    <w:p w:rsidR="009B5322" w:rsidRPr="009B5322" w:rsidRDefault="009B5322" w:rsidP="009B5322">
      <w:pPr>
        <w:ind w:left="4320" w:firstLine="720"/>
        <w:rPr>
          <w:rFonts w:asciiTheme="minorHAnsi" w:hAnsiTheme="minorHAnsi" w:cs="Tahoma"/>
          <w:sz w:val="22"/>
          <w:szCs w:val="22"/>
        </w:rPr>
      </w:pPr>
      <w:r w:rsidRPr="009B5322">
        <w:rPr>
          <w:rFonts w:asciiTheme="minorHAnsi" w:hAnsiTheme="minorHAnsi" w:cs="Tahoma"/>
          <w:sz w:val="22"/>
          <w:szCs w:val="22"/>
        </w:rPr>
        <w:t>Jennifer Edie</w:t>
      </w:r>
    </w:p>
    <w:p w:rsidR="008C3515" w:rsidRDefault="008C3515" w:rsidP="008C3515">
      <w:pPr>
        <w:ind w:firstLine="720"/>
        <w:rPr>
          <w:rFonts w:asciiTheme="minorHAnsi" w:hAnsiTheme="minorHAnsi"/>
          <w:sz w:val="22"/>
          <w:szCs w:val="22"/>
        </w:rPr>
      </w:pPr>
    </w:p>
    <w:p w:rsidR="009B5322" w:rsidRDefault="002456C6" w:rsidP="009B5322">
      <w:pPr>
        <w:pStyle w:val="NormalWeb"/>
        <w:shd w:val="clear" w:color="auto" w:fill="FFFFFF"/>
        <w:spacing w:before="0" w:beforeAutospacing="0" w:after="0" w:afterAutospacing="0"/>
        <w:ind w:firstLine="720"/>
        <w:rPr>
          <w:rFonts w:ascii="Calibri" w:hAnsi="Calibri"/>
          <w:color w:val="000000"/>
          <w:sz w:val="22"/>
          <w:szCs w:val="22"/>
        </w:rPr>
      </w:pPr>
      <w:r w:rsidRPr="009B5322">
        <w:rPr>
          <w:rFonts w:ascii="Calibri" w:hAnsi="Calibri"/>
          <w:color w:val="000000"/>
          <w:sz w:val="22"/>
          <w:szCs w:val="22"/>
        </w:rPr>
        <w:t>Ian and I were only just getting to know Dave early in 2012 when he invited us to join him on the Christian Aid sponsored walk in May.  When the Saturday arrived Dave wasn't able to take part as he had pains in his legs but he acted as driver support with his car turning up at each vehicle access along the coastal walk from Berwick to St Abbs.  He told us he was getting an MRI scan booked at the BGH for 17th May.  It was into June before I remembered to enquire how he'd got on.  The next evening he phoned and told us the news that he didn't think he'd got long.  He joked that the scans were upside down and they'd got it all wrong!</w:t>
      </w:r>
    </w:p>
    <w:p w:rsidR="009B5322" w:rsidRDefault="009B5322" w:rsidP="009B5322">
      <w:pPr>
        <w:pStyle w:val="NormalWeb"/>
        <w:shd w:val="clear" w:color="auto" w:fill="FFFFFF"/>
        <w:spacing w:before="0" w:beforeAutospacing="0" w:after="0" w:afterAutospacing="0"/>
        <w:ind w:firstLine="720"/>
        <w:rPr>
          <w:rFonts w:ascii="Calibri" w:hAnsi="Calibri"/>
          <w:color w:val="000000"/>
          <w:sz w:val="22"/>
          <w:szCs w:val="22"/>
        </w:rPr>
      </w:pPr>
      <w:r>
        <w:rPr>
          <w:rFonts w:ascii="Calibri" w:hAnsi="Calibri"/>
          <w:color w:val="000000"/>
          <w:sz w:val="22"/>
          <w:szCs w:val="22"/>
        </w:rPr>
        <w:t xml:space="preserve">We </w:t>
      </w:r>
      <w:r w:rsidR="002456C6" w:rsidRPr="009B5322">
        <w:rPr>
          <w:rFonts w:ascii="Calibri" w:hAnsi="Calibri"/>
          <w:color w:val="000000"/>
          <w:sz w:val="22"/>
          <w:szCs w:val="22"/>
        </w:rPr>
        <w:t>had coffee wit</w:t>
      </w:r>
      <w:r>
        <w:rPr>
          <w:rFonts w:ascii="Calibri" w:hAnsi="Calibri"/>
          <w:color w:val="000000"/>
          <w:sz w:val="22"/>
          <w:szCs w:val="22"/>
        </w:rPr>
        <w:t>h Anne and Dave early in 2014 and</w:t>
      </w:r>
      <w:r w:rsidR="002456C6" w:rsidRPr="009B5322">
        <w:rPr>
          <w:rFonts w:ascii="Calibri" w:hAnsi="Calibri"/>
          <w:color w:val="000000"/>
          <w:sz w:val="22"/>
          <w:szCs w:val="22"/>
        </w:rPr>
        <w:t xml:space="preserve"> were fascinated to hear of the interesting and varied life they had had. Dave hoped to be able to vote in the Scottish Referendum that coming September and he did </w:t>
      </w:r>
      <w:r>
        <w:rPr>
          <w:rFonts w:ascii="Calibri" w:hAnsi="Calibri"/>
          <w:color w:val="000000"/>
          <w:sz w:val="22"/>
          <w:szCs w:val="22"/>
        </w:rPr>
        <w:t xml:space="preserve">- </w:t>
      </w:r>
      <w:r w:rsidR="002456C6" w:rsidRPr="009B5322">
        <w:rPr>
          <w:rFonts w:ascii="Calibri" w:hAnsi="Calibri"/>
          <w:color w:val="000000"/>
          <w:sz w:val="22"/>
          <w:szCs w:val="22"/>
        </w:rPr>
        <w:t>and he made that Christmas and the next Christmas.  Just amazing.</w:t>
      </w:r>
      <w:r>
        <w:rPr>
          <w:rFonts w:ascii="Calibri" w:hAnsi="Calibri"/>
          <w:color w:val="000000"/>
          <w:sz w:val="22"/>
          <w:szCs w:val="22"/>
        </w:rPr>
        <w:t xml:space="preserve"> </w:t>
      </w:r>
    </w:p>
    <w:p w:rsidR="004F5522" w:rsidRDefault="002456C6" w:rsidP="004F5522">
      <w:pPr>
        <w:pStyle w:val="NormalWeb"/>
        <w:shd w:val="clear" w:color="auto" w:fill="FFFFFF"/>
        <w:spacing w:before="0" w:beforeAutospacing="0" w:after="0" w:afterAutospacing="0"/>
        <w:ind w:firstLine="720"/>
        <w:rPr>
          <w:rFonts w:ascii="Calibri" w:hAnsi="Calibri"/>
          <w:color w:val="000000"/>
          <w:sz w:val="22"/>
          <w:szCs w:val="22"/>
        </w:rPr>
      </w:pPr>
      <w:r w:rsidRPr="009B5322">
        <w:rPr>
          <w:rFonts w:ascii="Calibri" w:hAnsi="Calibri"/>
          <w:color w:val="000000"/>
          <w:sz w:val="22"/>
          <w:szCs w:val="22"/>
        </w:rPr>
        <w:t xml:space="preserve">Dave's devotion in caring for and visiting Anne was just incredible.  </w:t>
      </w:r>
      <w:r w:rsidR="009B5322">
        <w:rPr>
          <w:rFonts w:ascii="Calibri" w:hAnsi="Calibri"/>
          <w:color w:val="000000"/>
          <w:sz w:val="22"/>
          <w:szCs w:val="22"/>
        </w:rPr>
        <w:t>H</w:t>
      </w:r>
      <w:r w:rsidRPr="009B5322">
        <w:rPr>
          <w:rFonts w:ascii="Calibri" w:hAnsi="Calibri"/>
          <w:color w:val="000000"/>
          <w:sz w:val="22"/>
          <w:szCs w:val="22"/>
        </w:rPr>
        <w:t xml:space="preserve">e managed to drive daily to either the BGH or Western General </w:t>
      </w:r>
      <w:r w:rsidRPr="009B5322">
        <w:rPr>
          <w:rFonts w:ascii="Calibri" w:hAnsi="Calibri"/>
          <w:color w:val="000000"/>
          <w:sz w:val="22"/>
          <w:szCs w:val="22"/>
        </w:rPr>
        <w:lastRenderedPageBreak/>
        <w:t>in Edinburgh last summer, whilst suffering himself.  He struggled on crutches without full movement and power in his legs but was determined to keep on driving for as long as</w:t>
      </w:r>
      <w:r w:rsidR="004F5522">
        <w:rPr>
          <w:rFonts w:ascii="Calibri" w:hAnsi="Calibri"/>
          <w:color w:val="000000"/>
          <w:sz w:val="22"/>
          <w:szCs w:val="22"/>
        </w:rPr>
        <w:t xml:space="preserve"> he</w:t>
      </w:r>
      <w:r w:rsidRPr="009B5322">
        <w:rPr>
          <w:rFonts w:ascii="Calibri" w:hAnsi="Calibri"/>
          <w:color w:val="000000"/>
          <w:sz w:val="22"/>
          <w:szCs w:val="22"/>
        </w:rPr>
        <w:t xml:space="preserve"> could.  Ian and I went to visit him in the Margaret Kerr Unit at the BGH only to find he was waiting to be discharged.  Once he had his large bag of medication he was off - where to?  to visit Anne in The Knoll at Duns of course!</w:t>
      </w:r>
    </w:p>
    <w:p w:rsidR="002456C6" w:rsidRPr="009B5322" w:rsidRDefault="004F5522" w:rsidP="004F5522">
      <w:pPr>
        <w:pStyle w:val="NormalWeb"/>
        <w:shd w:val="clear" w:color="auto" w:fill="FFFFFF"/>
        <w:spacing w:before="0" w:beforeAutospacing="0" w:after="0" w:afterAutospacing="0"/>
        <w:ind w:firstLine="720"/>
        <w:rPr>
          <w:rFonts w:ascii="Calibri" w:hAnsi="Calibri"/>
          <w:color w:val="000000"/>
          <w:sz w:val="22"/>
          <w:szCs w:val="22"/>
        </w:rPr>
      </w:pPr>
      <w:r>
        <w:rPr>
          <w:rFonts w:ascii="Calibri" w:hAnsi="Calibri"/>
          <w:color w:val="000000"/>
          <w:sz w:val="22"/>
          <w:szCs w:val="22"/>
        </w:rPr>
        <w:t>A</w:t>
      </w:r>
      <w:r w:rsidR="002456C6" w:rsidRPr="009B5322">
        <w:rPr>
          <w:rFonts w:ascii="Calibri" w:hAnsi="Calibri"/>
          <w:color w:val="000000"/>
          <w:sz w:val="22"/>
          <w:szCs w:val="22"/>
        </w:rPr>
        <w:t>lways cheery, never complain</w:t>
      </w:r>
      <w:r>
        <w:rPr>
          <w:rFonts w:ascii="Calibri" w:hAnsi="Calibri"/>
          <w:color w:val="000000"/>
          <w:sz w:val="22"/>
          <w:szCs w:val="22"/>
        </w:rPr>
        <w:t>ing</w:t>
      </w:r>
      <w:r w:rsidR="002456C6" w:rsidRPr="009B5322">
        <w:rPr>
          <w:rFonts w:ascii="Calibri" w:hAnsi="Calibri"/>
          <w:color w:val="000000"/>
          <w:sz w:val="22"/>
          <w:szCs w:val="22"/>
        </w:rPr>
        <w:t xml:space="preserve"> and never ask</w:t>
      </w:r>
      <w:r>
        <w:rPr>
          <w:rFonts w:ascii="Calibri" w:hAnsi="Calibri"/>
          <w:color w:val="000000"/>
          <w:sz w:val="22"/>
          <w:szCs w:val="22"/>
        </w:rPr>
        <w:t>ing</w:t>
      </w:r>
      <w:r w:rsidR="002456C6" w:rsidRPr="009B5322">
        <w:rPr>
          <w:rFonts w:ascii="Calibri" w:hAnsi="Calibri"/>
          <w:color w:val="000000"/>
          <w:sz w:val="22"/>
          <w:szCs w:val="22"/>
        </w:rPr>
        <w:t xml:space="preserve"> for help</w:t>
      </w:r>
      <w:r w:rsidR="000A6833">
        <w:rPr>
          <w:rFonts w:ascii="Calibri" w:hAnsi="Calibri"/>
          <w:color w:val="000000"/>
          <w:sz w:val="22"/>
          <w:szCs w:val="22"/>
        </w:rPr>
        <w:t xml:space="preserve">. </w:t>
      </w:r>
      <w:r w:rsidR="002456C6" w:rsidRPr="009B5322">
        <w:rPr>
          <w:rFonts w:ascii="Calibri" w:hAnsi="Calibri"/>
          <w:color w:val="000000"/>
          <w:sz w:val="22"/>
          <w:szCs w:val="22"/>
        </w:rPr>
        <w:t xml:space="preserve"> </w:t>
      </w:r>
      <w:r>
        <w:rPr>
          <w:rFonts w:ascii="Calibri" w:hAnsi="Calibri"/>
          <w:color w:val="000000"/>
          <w:sz w:val="22"/>
          <w:szCs w:val="22"/>
        </w:rPr>
        <w:t>I’m o</w:t>
      </w:r>
      <w:r w:rsidR="002456C6" w:rsidRPr="009B5322">
        <w:rPr>
          <w:rFonts w:ascii="Calibri" w:hAnsi="Calibri"/>
          <w:color w:val="000000"/>
          <w:sz w:val="22"/>
          <w:szCs w:val="22"/>
        </w:rPr>
        <w:t>nly sorry we didn't know you for longer.  We will miss you Dave, you wonderful man.</w:t>
      </w:r>
    </w:p>
    <w:p w:rsidR="00F66A47" w:rsidRPr="009B5322" w:rsidRDefault="002456C6" w:rsidP="004176D7">
      <w:pPr>
        <w:pStyle w:val="Standard"/>
        <w:ind w:left="4320" w:firstLine="720"/>
        <w:jc w:val="center"/>
        <w:rPr>
          <w:rFonts w:asciiTheme="minorHAnsi" w:hAnsiTheme="minorHAnsi"/>
          <w:sz w:val="22"/>
          <w:szCs w:val="22"/>
        </w:rPr>
      </w:pPr>
      <w:r w:rsidRPr="009B5322">
        <w:rPr>
          <w:rFonts w:asciiTheme="minorHAnsi" w:hAnsiTheme="minorHAnsi"/>
          <w:sz w:val="22"/>
          <w:szCs w:val="22"/>
        </w:rPr>
        <w:t>Frankie Taylor</w:t>
      </w:r>
    </w:p>
    <w:p w:rsidR="009B5322" w:rsidRDefault="009B5322" w:rsidP="004176D7">
      <w:pPr>
        <w:jc w:val="center"/>
        <w:rPr>
          <w:rFonts w:asciiTheme="minorHAnsi" w:hAnsiTheme="minorHAnsi" w:cs="Tahoma"/>
          <w:sz w:val="22"/>
          <w:szCs w:val="22"/>
        </w:rPr>
      </w:pPr>
    </w:p>
    <w:p w:rsidR="004176D7" w:rsidRDefault="004176D7" w:rsidP="004176D7">
      <w:pPr>
        <w:jc w:val="center"/>
        <w:rPr>
          <w:rFonts w:asciiTheme="minorHAnsi" w:hAnsiTheme="minorHAnsi" w:cs="Tahoma"/>
          <w:sz w:val="22"/>
          <w:szCs w:val="22"/>
        </w:rPr>
      </w:pPr>
      <w:r>
        <w:rPr>
          <w:rFonts w:asciiTheme="minorHAnsi" w:hAnsiTheme="minorHAnsi" w:cs="Tahoma"/>
          <w:sz w:val="22"/>
          <w:szCs w:val="22"/>
        </w:rPr>
        <w:t>******************</w:t>
      </w:r>
    </w:p>
    <w:p w:rsidR="002456C6" w:rsidRPr="009B5322" w:rsidRDefault="002456C6" w:rsidP="002456C6">
      <w:pPr>
        <w:pStyle w:val="Standard"/>
        <w:ind w:left="4320" w:firstLine="720"/>
        <w:rPr>
          <w:rFonts w:asciiTheme="minorHAnsi" w:hAnsiTheme="minorHAnsi"/>
          <w:sz w:val="22"/>
          <w:szCs w:val="22"/>
        </w:rPr>
      </w:pPr>
    </w:p>
    <w:p w:rsidR="004F5522" w:rsidRPr="004176D7" w:rsidRDefault="004F5522" w:rsidP="004F5522">
      <w:pPr>
        <w:pStyle w:val="Heading2"/>
        <w:spacing w:line="312" w:lineRule="atLeast"/>
        <w:jc w:val="center"/>
        <w:rPr>
          <w:rFonts w:asciiTheme="minorHAnsi" w:hAnsiTheme="minorHAnsi"/>
          <w:b/>
          <w:color w:val="000000"/>
          <w:sz w:val="24"/>
          <w:u w:val="none"/>
        </w:rPr>
      </w:pPr>
      <w:r w:rsidRPr="004176D7">
        <w:rPr>
          <w:rFonts w:asciiTheme="minorHAnsi" w:hAnsiTheme="minorHAnsi"/>
          <w:b/>
          <w:color w:val="000000"/>
          <w:sz w:val="24"/>
          <w:u w:val="none"/>
        </w:rPr>
        <w:t>The story behind the Hymn - ‘Who Would True Valour See’</w:t>
      </w:r>
    </w:p>
    <w:p w:rsidR="004F5522" w:rsidRPr="004176D7" w:rsidRDefault="004F5522" w:rsidP="004F5522"/>
    <w:p w:rsidR="004176D7" w:rsidRDefault="004F5522" w:rsidP="004F5522">
      <w:pPr>
        <w:ind w:firstLine="720"/>
        <w:rPr>
          <w:rFonts w:asciiTheme="minorHAnsi" w:hAnsiTheme="minorHAnsi"/>
          <w:color w:val="000000"/>
          <w:sz w:val="22"/>
          <w:szCs w:val="22"/>
        </w:rPr>
      </w:pPr>
      <w:r w:rsidRPr="004F5522">
        <w:rPr>
          <w:rFonts w:asciiTheme="minorHAnsi" w:hAnsiTheme="minorHAnsi"/>
          <w:color w:val="000000"/>
          <w:sz w:val="22"/>
          <w:szCs w:val="22"/>
        </w:rPr>
        <w:t>John Bunyan (1628-88) wrote these words</w:t>
      </w:r>
      <w:r w:rsidR="008E3F41">
        <w:rPr>
          <w:rFonts w:asciiTheme="minorHAnsi" w:hAnsiTheme="minorHAnsi"/>
          <w:color w:val="000000"/>
          <w:sz w:val="22"/>
          <w:szCs w:val="22"/>
        </w:rPr>
        <w:t xml:space="preserve">, which appeared as a poem in The Pilgrim’s Progress, </w:t>
      </w:r>
      <w:r w:rsidRPr="004F5522">
        <w:rPr>
          <w:rFonts w:asciiTheme="minorHAnsi" w:hAnsiTheme="minorHAnsi"/>
          <w:color w:val="000000"/>
          <w:sz w:val="22"/>
          <w:szCs w:val="22"/>
        </w:rPr>
        <w:t xml:space="preserve">while a prisoner in Bedford jail. </w:t>
      </w:r>
      <w:r w:rsidR="00FA702B">
        <w:rPr>
          <w:rFonts w:asciiTheme="minorHAnsi" w:hAnsiTheme="minorHAnsi"/>
          <w:color w:val="000000"/>
          <w:sz w:val="22"/>
          <w:szCs w:val="22"/>
        </w:rPr>
        <w:t xml:space="preserve"> </w:t>
      </w:r>
      <w:r w:rsidRPr="004F5522">
        <w:rPr>
          <w:rFonts w:asciiTheme="minorHAnsi" w:hAnsiTheme="minorHAnsi"/>
          <w:color w:val="000000"/>
          <w:sz w:val="22"/>
          <w:szCs w:val="22"/>
        </w:rPr>
        <w:br/>
        <w:t>What was Bunyan doing in jail? He had got caught up in the religious/political tensions of the times, and suffered for it.</w:t>
      </w:r>
      <w:r w:rsidRPr="004F5522">
        <w:rPr>
          <w:rStyle w:val="apple-converted-space"/>
          <w:rFonts w:asciiTheme="minorHAnsi" w:hAnsiTheme="minorHAnsi"/>
          <w:color w:val="000000"/>
          <w:sz w:val="22"/>
          <w:szCs w:val="22"/>
        </w:rPr>
        <w:t> </w:t>
      </w:r>
      <w:r w:rsidRPr="004F5522">
        <w:rPr>
          <w:rFonts w:asciiTheme="minorHAnsi" w:hAnsiTheme="minorHAnsi"/>
          <w:color w:val="000000"/>
          <w:sz w:val="22"/>
          <w:szCs w:val="22"/>
        </w:rPr>
        <w:br/>
      </w:r>
      <w:r w:rsidR="004176D7">
        <w:rPr>
          <w:rFonts w:asciiTheme="minorHAnsi" w:hAnsiTheme="minorHAnsi"/>
          <w:color w:val="000000"/>
          <w:sz w:val="22"/>
          <w:szCs w:val="22"/>
        </w:rPr>
        <w:t xml:space="preserve">              </w:t>
      </w:r>
      <w:r w:rsidRPr="004F5522">
        <w:rPr>
          <w:rFonts w:asciiTheme="minorHAnsi" w:hAnsiTheme="minorHAnsi"/>
          <w:color w:val="000000"/>
          <w:sz w:val="22"/>
          <w:szCs w:val="22"/>
        </w:rPr>
        <w:t>Bunyan had been brought up a Roundhead, and even became a soldier for a while in Cromwell’s army. When another soldier died in his place, Bunyan was stricken with grief, and went on to become a committed Christian.</w:t>
      </w:r>
      <w:r w:rsidRPr="004F5522">
        <w:rPr>
          <w:rStyle w:val="apple-converted-space"/>
          <w:rFonts w:asciiTheme="minorHAnsi" w:hAnsiTheme="minorHAnsi"/>
          <w:color w:val="000000"/>
          <w:sz w:val="22"/>
          <w:szCs w:val="22"/>
        </w:rPr>
        <w:t> </w:t>
      </w:r>
      <w:r w:rsidRPr="004F5522">
        <w:rPr>
          <w:rFonts w:asciiTheme="minorHAnsi" w:hAnsiTheme="minorHAnsi"/>
          <w:color w:val="000000"/>
          <w:sz w:val="22"/>
          <w:szCs w:val="22"/>
        </w:rPr>
        <w:br/>
      </w:r>
      <w:r w:rsidR="004176D7">
        <w:rPr>
          <w:rFonts w:asciiTheme="minorHAnsi" w:hAnsiTheme="minorHAnsi"/>
          <w:color w:val="000000"/>
          <w:sz w:val="22"/>
          <w:szCs w:val="22"/>
        </w:rPr>
        <w:t xml:space="preserve">              </w:t>
      </w:r>
      <w:r w:rsidRPr="004F5522">
        <w:rPr>
          <w:rFonts w:asciiTheme="minorHAnsi" w:hAnsiTheme="minorHAnsi"/>
          <w:color w:val="000000"/>
          <w:sz w:val="22"/>
          <w:szCs w:val="22"/>
        </w:rPr>
        <w:t xml:space="preserve">After the Restoration of the monarchy and the Established Church in 1660, Bunyan was viewed with suspicion as a Puritan sympathiser. He was ordered to stop preaching in public, but refused. He was convicted and altogether spent 12 years in prison. </w:t>
      </w:r>
    </w:p>
    <w:p w:rsidR="0010521F" w:rsidRDefault="004F5522" w:rsidP="004F5522">
      <w:pPr>
        <w:ind w:firstLine="720"/>
        <w:rPr>
          <w:rFonts w:asciiTheme="minorHAnsi" w:hAnsiTheme="minorHAnsi"/>
          <w:color w:val="000000"/>
          <w:sz w:val="22"/>
          <w:szCs w:val="22"/>
        </w:rPr>
      </w:pPr>
      <w:r w:rsidRPr="004F5522">
        <w:rPr>
          <w:rFonts w:asciiTheme="minorHAnsi" w:hAnsiTheme="minorHAnsi"/>
          <w:color w:val="000000"/>
          <w:sz w:val="22"/>
          <w:szCs w:val="22"/>
        </w:rPr>
        <w:t xml:space="preserve">The poem appears in Pilgrim’s Progress at the point where Christiania and her four sons meet and help Mr Valiant-for-Truth on the road. They wash his wounds, give him food and drink, and learn his story. </w:t>
      </w:r>
      <w:r w:rsidRPr="004F5522">
        <w:rPr>
          <w:rFonts w:asciiTheme="minorHAnsi" w:hAnsiTheme="minorHAnsi"/>
          <w:color w:val="000000"/>
          <w:sz w:val="22"/>
          <w:szCs w:val="22"/>
        </w:rPr>
        <w:br/>
      </w:r>
      <w:r w:rsidR="004176D7">
        <w:rPr>
          <w:rFonts w:asciiTheme="minorHAnsi" w:hAnsiTheme="minorHAnsi"/>
          <w:color w:val="000000"/>
          <w:sz w:val="22"/>
          <w:szCs w:val="22"/>
        </w:rPr>
        <w:t xml:space="preserve">               </w:t>
      </w:r>
      <w:r w:rsidRPr="004F5522">
        <w:rPr>
          <w:rFonts w:asciiTheme="minorHAnsi" w:hAnsiTheme="minorHAnsi"/>
          <w:color w:val="000000"/>
          <w:sz w:val="22"/>
          <w:szCs w:val="22"/>
        </w:rPr>
        <w:t>The poem/hymn has been praised as ‘calculated to inspire the most doubtful spirit; the most disconsolate soul and to rekindle the fire of zeal and enthusiasm for the pilgrim journey.” … it was born out of Bunyan’s own struggle… to be a pilgrim.’ And it is the same faith, in the same Lord, and the same journey, that keeps millions of Christians today strong and looking forward… to the Celestial City</w:t>
      </w:r>
      <w:r w:rsidR="004176D7">
        <w:rPr>
          <w:rFonts w:asciiTheme="minorHAnsi" w:hAnsiTheme="minorHAnsi"/>
          <w:color w:val="000000"/>
          <w:sz w:val="22"/>
          <w:szCs w:val="22"/>
        </w:rPr>
        <w:t>.</w:t>
      </w:r>
    </w:p>
    <w:p w:rsidR="004176D7" w:rsidRPr="004176D7" w:rsidRDefault="004176D7" w:rsidP="004F5522">
      <w:pPr>
        <w:ind w:firstLine="720"/>
        <w:rPr>
          <w:rFonts w:asciiTheme="minorHAnsi" w:hAnsiTheme="minorHAnsi" w:cs="Calibri"/>
          <w:b/>
          <w:i/>
          <w:sz w:val="20"/>
          <w:szCs w:val="20"/>
        </w:rPr>
      </w:pPr>
      <w:r>
        <w:rPr>
          <w:rFonts w:asciiTheme="minorHAnsi" w:hAnsiTheme="minorHAnsi"/>
          <w:i/>
          <w:color w:val="000000"/>
          <w:sz w:val="20"/>
          <w:szCs w:val="20"/>
        </w:rPr>
        <w:t xml:space="preserve">                                           </w:t>
      </w:r>
      <w:r w:rsidRPr="004176D7">
        <w:rPr>
          <w:rFonts w:asciiTheme="minorHAnsi" w:hAnsiTheme="minorHAnsi"/>
          <w:i/>
          <w:color w:val="000000"/>
          <w:sz w:val="20"/>
          <w:szCs w:val="20"/>
        </w:rPr>
        <w:t>Extract from Parish Pump editorial</w:t>
      </w:r>
      <w:r>
        <w:rPr>
          <w:rFonts w:asciiTheme="minorHAnsi" w:hAnsiTheme="minorHAnsi"/>
          <w:i/>
          <w:color w:val="000000"/>
          <w:sz w:val="20"/>
          <w:szCs w:val="20"/>
        </w:rPr>
        <w:t xml:space="preserve"> ’Looking at God’</w:t>
      </w:r>
    </w:p>
    <w:p w:rsidR="0010521F" w:rsidRDefault="0010521F" w:rsidP="000A5F41">
      <w:pPr>
        <w:jc w:val="center"/>
        <w:rPr>
          <w:rFonts w:asciiTheme="minorHAnsi" w:hAnsiTheme="minorHAnsi" w:cs="Calibri"/>
          <w:b/>
          <w:sz w:val="22"/>
          <w:szCs w:val="22"/>
        </w:rPr>
      </w:pPr>
    </w:p>
    <w:p w:rsidR="000A5F41" w:rsidRDefault="000A5F41" w:rsidP="000A5F41">
      <w:pPr>
        <w:jc w:val="center"/>
        <w:rPr>
          <w:rFonts w:asciiTheme="minorHAnsi" w:hAnsiTheme="minorHAnsi" w:cs="Calibri"/>
          <w:b/>
          <w:sz w:val="22"/>
          <w:szCs w:val="22"/>
        </w:rPr>
      </w:pPr>
      <w:r>
        <w:rPr>
          <w:rFonts w:asciiTheme="minorHAnsi" w:hAnsiTheme="minorHAnsi" w:cs="Calibri"/>
          <w:b/>
          <w:sz w:val="22"/>
          <w:szCs w:val="22"/>
        </w:rPr>
        <w:lastRenderedPageBreak/>
        <w:t>PORVOO COMMUNION PRAYER DIARY</w:t>
      </w:r>
    </w:p>
    <w:p w:rsidR="000A5F41" w:rsidRDefault="009A0D9E" w:rsidP="002E3B6B">
      <w:pPr>
        <w:jc w:val="both"/>
        <w:rPr>
          <w:rFonts w:asciiTheme="minorHAnsi" w:hAnsiTheme="minorHAnsi" w:cs="Calibri"/>
          <w:b/>
          <w:sz w:val="22"/>
          <w:szCs w:val="22"/>
        </w:rPr>
      </w:pPr>
      <w:r>
        <w:rPr>
          <w:noProof/>
          <w:color w:val="660099"/>
          <w:bdr w:val="none" w:sz="0" w:space="0" w:color="auto" w:frame="1"/>
          <w:shd w:val="clear" w:color="auto" w:fill="F1F1F1"/>
          <w:lang w:eastAsia="en-GB"/>
        </w:rPr>
        <w:drawing>
          <wp:anchor distT="0" distB="0" distL="114300" distR="114300" simplePos="0" relativeHeight="251911168" behindDoc="0" locked="0" layoutInCell="1" allowOverlap="1" wp14:anchorId="78D27655" wp14:editId="3D129011">
            <wp:simplePos x="0" y="0"/>
            <wp:positionH relativeFrom="margin">
              <wp:align>left</wp:align>
            </wp:positionH>
            <wp:positionV relativeFrom="margin">
              <wp:posOffset>695325</wp:posOffset>
            </wp:positionV>
            <wp:extent cx="1829435" cy="1170305"/>
            <wp:effectExtent l="0" t="0" r="0" b="0"/>
            <wp:wrapSquare wrapText="bothSides"/>
            <wp:docPr id="12" name="Picture 12" descr="http://www.planetware.com/photos-large/SF/porvo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netware.com/photos-large/SF/porvoo.jpg">
                      <a:hlinkClick r:id="rId13"/>
                    </pic:cNvPr>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1829435" cy="1170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A5F41" w:rsidRDefault="000A5F41" w:rsidP="002E3B6B">
      <w:pPr>
        <w:jc w:val="both"/>
        <w:rPr>
          <w:rFonts w:asciiTheme="minorHAnsi" w:hAnsiTheme="minorHAnsi" w:cs="Times New Roman"/>
          <w:sz w:val="20"/>
          <w:szCs w:val="20"/>
          <w:lang w:val="en-US" w:eastAsia="sv-SE"/>
        </w:rPr>
      </w:pPr>
    </w:p>
    <w:p w:rsidR="000A5F41" w:rsidRDefault="000A5F41" w:rsidP="002E3B6B">
      <w:pPr>
        <w:jc w:val="both"/>
        <w:rPr>
          <w:rFonts w:asciiTheme="minorHAnsi" w:hAnsiTheme="minorHAnsi" w:cs="Times New Roman"/>
          <w:sz w:val="20"/>
          <w:szCs w:val="20"/>
          <w:lang w:val="en-US" w:eastAsia="sv-SE"/>
        </w:rPr>
      </w:pPr>
    </w:p>
    <w:p w:rsidR="000A5F41" w:rsidRPr="000A5F41" w:rsidRDefault="000A5F41" w:rsidP="000A5F41">
      <w:pPr>
        <w:jc w:val="both"/>
        <w:rPr>
          <w:rFonts w:asciiTheme="minorHAnsi" w:hAnsiTheme="minorHAnsi" w:cs="Times New Roman"/>
          <w:sz w:val="22"/>
          <w:szCs w:val="22"/>
          <w:lang w:val="en-US" w:eastAsia="sv-SE"/>
        </w:rPr>
      </w:pPr>
      <w:r w:rsidRPr="000A5F41">
        <w:rPr>
          <w:rFonts w:asciiTheme="minorHAnsi" w:hAnsiTheme="minorHAnsi" w:cs="Times New Roman"/>
          <w:sz w:val="22"/>
          <w:szCs w:val="22"/>
          <w:lang w:val="en-US" w:eastAsia="sv-SE"/>
        </w:rPr>
        <w:t>The Porvoo Declaration commits the churches which have signed it ‘to share a common life’ and ‘to pray for and with one another’.  An important way of doing this is to pray through the year for the Porvoo churches and their Dioceses.</w:t>
      </w:r>
    </w:p>
    <w:p w:rsidR="000A5F41" w:rsidRPr="000A5F41" w:rsidRDefault="000A5F41" w:rsidP="000A5F41">
      <w:pPr>
        <w:shd w:val="clear" w:color="auto" w:fill="FFFFFF"/>
        <w:spacing w:line="270" w:lineRule="atLeast"/>
        <w:textAlignment w:val="baseline"/>
        <w:rPr>
          <w:rFonts w:asciiTheme="minorHAnsi" w:hAnsiTheme="minorHAnsi" w:cs="Times New Roman"/>
          <w:sz w:val="22"/>
          <w:szCs w:val="22"/>
          <w:lang w:val="en-US" w:eastAsia="sv-SE"/>
        </w:rPr>
      </w:pPr>
      <w:r w:rsidRPr="000A5F41">
        <w:rPr>
          <w:rFonts w:asciiTheme="minorHAnsi" w:hAnsiTheme="minorHAnsi" w:cs="Times New Roman"/>
          <w:sz w:val="22"/>
          <w:szCs w:val="22"/>
          <w:lang w:val="en-US" w:eastAsia="sv-SE"/>
        </w:rPr>
        <w:t>The Prayer Diary is a list of Porvoo Communion Dioceses or churches covering each Sunday of the year, mindful of the many calls upon compilers of intercessions, and the environmental and production costs of printing a more elaborate list.</w:t>
      </w:r>
    </w:p>
    <w:p w:rsidR="000A5F41" w:rsidRPr="000A5F41" w:rsidRDefault="000A5F41" w:rsidP="000A5F41">
      <w:pPr>
        <w:shd w:val="clear" w:color="auto" w:fill="FFFFFF"/>
        <w:spacing w:line="270" w:lineRule="atLeast"/>
        <w:textAlignment w:val="baseline"/>
        <w:rPr>
          <w:rFonts w:asciiTheme="minorHAnsi" w:hAnsiTheme="minorHAnsi" w:cs="Times New Roman"/>
          <w:sz w:val="22"/>
          <w:szCs w:val="22"/>
          <w:lang w:val="en-US" w:eastAsia="sv-SE"/>
        </w:rPr>
      </w:pPr>
      <w:r w:rsidRPr="000A5F41">
        <w:rPr>
          <w:rFonts w:asciiTheme="minorHAnsi" w:hAnsiTheme="minorHAnsi" w:cs="Times New Roman"/>
          <w:sz w:val="22"/>
          <w:szCs w:val="22"/>
          <w:lang w:val="en-US" w:eastAsia="sv-SE"/>
        </w:rPr>
        <w:t>Those using the calendar are invited to choose one day each week on which they will pray for the Porvoo churches. It is hoped that individuals and parishes, cathedrals and religious orders will make use of the Calendar in their own cycle of prayer week by week.</w:t>
      </w:r>
    </w:p>
    <w:p w:rsidR="000A5F41" w:rsidRPr="000A5F41" w:rsidRDefault="000A5F41" w:rsidP="000A5F41">
      <w:pPr>
        <w:shd w:val="clear" w:color="auto" w:fill="FFFFFF"/>
        <w:spacing w:line="270" w:lineRule="atLeast"/>
        <w:textAlignment w:val="baseline"/>
        <w:rPr>
          <w:rFonts w:asciiTheme="minorHAnsi" w:hAnsiTheme="minorHAnsi" w:cs="Times New Roman"/>
          <w:sz w:val="22"/>
          <w:szCs w:val="22"/>
          <w:lang w:val="en-US" w:eastAsia="sv-SE"/>
        </w:rPr>
      </w:pPr>
      <w:r w:rsidRPr="000A5F41">
        <w:rPr>
          <w:rFonts w:asciiTheme="minorHAnsi" w:hAnsiTheme="minorHAnsi" w:cs="Times New Roman"/>
          <w:sz w:val="22"/>
          <w:szCs w:val="22"/>
          <w:lang w:val="en-US" w:eastAsia="sv-SE"/>
        </w:rPr>
        <w:t>In addition to the churches which have approved the Porvoo Declaration, we continue to pray for </w:t>
      </w:r>
      <w:r w:rsidRPr="000A5F41">
        <w:rPr>
          <w:rFonts w:asciiTheme="minorHAnsi" w:hAnsiTheme="minorHAnsi" w:cs="Times New Roman"/>
          <w:sz w:val="22"/>
          <w:szCs w:val="22"/>
          <w:bdr w:val="none" w:sz="0" w:space="0" w:color="auto" w:frame="1"/>
          <w:lang w:val="en-US" w:eastAsia="sv-SE"/>
        </w:rPr>
        <w:t>churches with observer status</w:t>
      </w:r>
      <w:r w:rsidRPr="000A5F41">
        <w:rPr>
          <w:rFonts w:asciiTheme="minorHAnsi" w:hAnsiTheme="minorHAnsi" w:cs="Times New Roman"/>
          <w:sz w:val="22"/>
          <w:szCs w:val="22"/>
          <w:lang w:val="en-US" w:eastAsia="sv-SE"/>
        </w:rPr>
        <w:t>. Observers attend all the meetings held under the Agreement.</w:t>
      </w:r>
    </w:p>
    <w:p w:rsidR="000A5F41" w:rsidRPr="000A5F41" w:rsidRDefault="000A5F41" w:rsidP="000A5F41">
      <w:pPr>
        <w:spacing w:line="276" w:lineRule="auto"/>
        <w:rPr>
          <w:rFonts w:asciiTheme="minorHAnsi" w:hAnsiTheme="minorHAnsi" w:cs="Times New Roman"/>
          <w:b/>
          <w:bCs/>
          <w:sz w:val="22"/>
          <w:szCs w:val="22"/>
          <w:lang w:val="en-US" w:eastAsia="sv-SE"/>
        </w:rPr>
      </w:pPr>
    </w:p>
    <w:p w:rsidR="000A5F41" w:rsidRPr="000A5F41" w:rsidRDefault="000A5F41" w:rsidP="000A5F41">
      <w:pPr>
        <w:spacing w:line="276" w:lineRule="auto"/>
        <w:rPr>
          <w:rFonts w:asciiTheme="minorHAnsi" w:hAnsiTheme="minorHAnsi"/>
          <w:sz w:val="20"/>
          <w:szCs w:val="20"/>
        </w:rPr>
      </w:pPr>
      <w:r w:rsidRPr="000A5F41">
        <w:rPr>
          <w:rFonts w:asciiTheme="minorHAnsi" w:hAnsiTheme="minorHAnsi" w:cs="Times New Roman"/>
          <w:sz w:val="20"/>
          <w:szCs w:val="20"/>
          <w:lang w:val="en-US"/>
        </w:rPr>
        <w:t>FEBRUARY</w:t>
      </w:r>
    </w:p>
    <w:p w:rsidR="000A5F41" w:rsidRPr="000A5F41" w:rsidRDefault="000A5F41" w:rsidP="000A5F41">
      <w:pPr>
        <w:rPr>
          <w:rFonts w:asciiTheme="minorHAnsi" w:hAnsiTheme="minorHAnsi"/>
          <w:sz w:val="20"/>
          <w:szCs w:val="20"/>
        </w:rPr>
      </w:pPr>
      <w:r w:rsidRPr="000A5F41">
        <w:rPr>
          <w:rFonts w:asciiTheme="minorHAnsi" w:hAnsiTheme="minorHAnsi" w:cs="Times New Roman"/>
          <w:b/>
          <w:bCs/>
          <w:sz w:val="20"/>
          <w:szCs w:val="20"/>
        </w:rPr>
        <w:t>7/2</w:t>
      </w:r>
    </w:p>
    <w:p w:rsidR="000A5F41" w:rsidRPr="000A5F41" w:rsidRDefault="000A5F41" w:rsidP="000A5F41">
      <w:pPr>
        <w:rPr>
          <w:rFonts w:asciiTheme="minorHAnsi" w:hAnsiTheme="minorHAnsi"/>
          <w:sz w:val="20"/>
          <w:szCs w:val="20"/>
        </w:rPr>
      </w:pPr>
      <w:r w:rsidRPr="000A5F41">
        <w:rPr>
          <w:rFonts w:asciiTheme="minorHAnsi" w:hAnsiTheme="minorHAnsi" w:cs="Times New Roman"/>
          <w:bCs/>
          <w:i/>
          <w:sz w:val="20"/>
          <w:szCs w:val="20"/>
        </w:rPr>
        <w:t xml:space="preserve">Church in Wales: </w:t>
      </w:r>
      <w:r w:rsidRPr="000A5F41">
        <w:rPr>
          <w:rFonts w:asciiTheme="minorHAnsi" w:hAnsiTheme="minorHAnsi" w:cs="Times New Roman"/>
          <w:sz w:val="20"/>
          <w:szCs w:val="20"/>
        </w:rPr>
        <w:t>Diocese of Bangor, Bishop Andrew John</w:t>
      </w:r>
    </w:p>
    <w:p w:rsidR="000A5F41" w:rsidRPr="000A5F41" w:rsidRDefault="000A5F41" w:rsidP="000A5F41">
      <w:pPr>
        <w:rPr>
          <w:rFonts w:asciiTheme="minorHAnsi" w:hAnsiTheme="minorHAnsi"/>
          <w:sz w:val="20"/>
          <w:szCs w:val="20"/>
        </w:rPr>
      </w:pPr>
      <w:r w:rsidRPr="000A5F41">
        <w:rPr>
          <w:rFonts w:asciiTheme="minorHAnsi" w:hAnsiTheme="minorHAnsi" w:cs="Times New Roman"/>
          <w:bCs/>
          <w:i/>
          <w:sz w:val="20"/>
          <w:szCs w:val="20"/>
        </w:rPr>
        <w:t>Church of Ireland</w:t>
      </w:r>
      <w:r w:rsidRPr="000A5F41">
        <w:rPr>
          <w:rFonts w:asciiTheme="minorHAnsi" w:hAnsiTheme="minorHAnsi" w:cs="Times New Roman"/>
          <w:i/>
          <w:sz w:val="20"/>
          <w:szCs w:val="20"/>
          <w:lang w:val="en-US"/>
        </w:rPr>
        <w:t>:</w:t>
      </w:r>
      <w:r w:rsidRPr="000A5F41">
        <w:rPr>
          <w:rFonts w:asciiTheme="minorHAnsi" w:hAnsiTheme="minorHAnsi" w:cs="Times New Roman"/>
          <w:sz w:val="20"/>
          <w:szCs w:val="20"/>
        </w:rPr>
        <w:t xml:space="preserve"> Diocese of Dublin and Glendalough, Archbishop Michael Jackson</w:t>
      </w:r>
    </w:p>
    <w:p w:rsidR="000A5F41" w:rsidRPr="000A5F41" w:rsidRDefault="000A5F41" w:rsidP="000A5F41">
      <w:pPr>
        <w:rPr>
          <w:rFonts w:asciiTheme="minorHAnsi" w:hAnsiTheme="minorHAnsi"/>
          <w:sz w:val="20"/>
          <w:szCs w:val="20"/>
        </w:rPr>
      </w:pPr>
      <w:r w:rsidRPr="000A5F41">
        <w:rPr>
          <w:rFonts w:asciiTheme="minorHAnsi" w:hAnsiTheme="minorHAnsi" w:cs="Times New Roman"/>
          <w:b/>
          <w:bCs/>
          <w:sz w:val="20"/>
          <w:szCs w:val="20"/>
          <w:lang w:val="en-US"/>
        </w:rPr>
        <w:t>14/2</w:t>
      </w:r>
    </w:p>
    <w:p w:rsidR="000A5F41" w:rsidRPr="000A5F41" w:rsidRDefault="000A5F41" w:rsidP="000A5F41">
      <w:pPr>
        <w:rPr>
          <w:rFonts w:asciiTheme="minorHAnsi" w:hAnsiTheme="minorHAnsi"/>
          <w:sz w:val="20"/>
          <w:szCs w:val="20"/>
        </w:rPr>
      </w:pPr>
      <w:r w:rsidRPr="000A5F41">
        <w:rPr>
          <w:rFonts w:asciiTheme="minorHAnsi" w:hAnsiTheme="minorHAnsi" w:cs="Times New Roman"/>
          <w:i/>
          <w:sz w:val="20"/>
          <w:szCs w:val="20"/>
          <w:lang w:val="en-US"/>
        </w:rPr>
        <w:t>Church of England:</w:t>
      </w:r>
      <w:r w:rsidRPr="000A5F41">
        <w:rPr>
          <w:rFonts w:asciiTheme="minorHAnsi" w:hAnsiTheme="minorHAnsi" w:cs="Times New Roman"/>
          <w:sz w:val="20"/>
          <w:szCs w:val="20"/>
          <w:lang w:val="en-US"/>
        </w:rPr>
        <w:t xml:space="preserve"> Diocese of Worcester, Bishop John Inge, Bishop Graham Usher</w:t>
      </w:r>
    </w:p>
    <w:p w:rsidR="000A5F41" w:rsidRPr="000A5F41" w:rsidRDefault="000A5F41" w:rsidP="000A5F41">
      <w:pPr>
        <w:rPr>
          <w:rFonts w:asciiTheme="minorHAnsi" w:hAnsiTheme="minorHAnsi"/>
          <w:sz w:val="20"/>
          <w:szCs w:val="20"/>
        </w:rPr>
      </w:pPr>
      <w:r w:rsidRPr="000A5F41">
        <w:rPr>
          <w:rFonts w:asciiTheme="minorHAnsi" w:hAnsiTheme="minorHAnsi" w:cs="Times New Roman"/>
          <w:bCs/>
          <w:i/>
          <w:sz w:val="20"/>
          <w:szCs w:val="20"/>
        </w:rPr>
        <w:t>Church of Norway</w:t>
      </w:r>
      <w:r w:rsidRPr="000A5F41">
        <w:rPr>
          <w:rFonts w:asciiTheme="minorHAnsi" w:hAnsiTheme="minorHAnsi" w:cs="Times New Roman"/>
          <w:i/>
          <w:sz w:val="20"/>
          <w:szCs w:val="20"/>
          <w:lang w:val="en-US"/>
        </w:rPr>
        <w:t>:</w:t>
      </w:r>
      <w:r w:rsidRPr="000A5F41">
        <w:rPr>
          <w:rFonts w:asciiTheme="minorHAnsi" w:hAnsiTheme="minorHAnsi" w:cs="Times New Roman"/>
          <w:sz w:val="20"/>
          <w:szCs w:val="20"/>
          <w:lang w:val="en-US"/>
        </w:rPr>
        <w:t xml:space="preserve"> Diocese of Hamar, Bishop Solveig Fiske</w:t>
      </w:r>
    </w:p>
    <w:p w:rsidR="000A5F41" w:rsidRPr="000A5F41" w:rsidRDefault="000A5F41" w:rsidP="000A5F41">
      <w:pPr>
        <w:rPr>
          <w:rFonts w:asciiTheme="minorHAnsi" w:hAnsiTheme="minorHAnsi"/>
          <w:sz w:val="20"/>
          <w:szCs w:val="20"/>
        </w:rPr>
      </w:pPr>
      <w:r w:rsidRPr="000A5F41">
        <w:rPr>
          <w:rFonts w:asciiTheme="minorHAnsi" w:hAnsiTheme="minorHAnsi" w:cs="Times New Roman"/>
          <w:b/>
          <w:bCs/>
          <w:sz w:val="20"/>
          <w:szCs w:val="20"/>
          <w:lang w:val="en-US"/>
        </w:rPr>
        <w:t xml:space="preserve">21/2 </w:t>
      </w:r>
    </w:p>
    <w:p w:rsidR="000A5F41" w:rsidRPr="000A5F41" w:rsidRDefault="000A5F41" w:rsidP="000A5F41">
      <w:pPr>
        <w:rPr>
          <w:rFonts w:asciiTheme="minorHAnsi" w:hAnsiTheme="minorHAnsi"/>
          <w:sz w:val="20"/>
          <w:szCs w:val="20"/>
        </w:rPr>
      </w:pPr>
      <w:r w:rsidRPr="000A5F41">
        <w:rPr>
          <w:rFonts w:asciiTheme="minorHAnsi" w:hAnsiTheme="minorHAnsi" w:cs="Times New Roman"/>
          <w:bCs/>
          <w:i/>
          <w:sz w:val="20"/>
          <w:szCs w:val="20"/>
        </w:rPr>
        <w:t>Church of Ireland</w:t>
      </w:r>
      <w:r w:rsidRPr="000A5F41">
        <w:rPr>
          <w:rFonts w:asciiTheme="minorHAnsi" w:hAnsiTheme="minorHAnsi" w:cs="Times New Roman"/>
          <w:i/>
          <w:sz w:val="20"/>
          <w:szCs w:val="20"/>
          <w:lang w:val="en-US"/>
        </w:rPr>
        <w:t>:</w:t>
      </w:r>
      <w:r w:rsidRPr="000A5F41">
        <w:rPr>
          <w:rFonts w:asciiTheme="minorHAnsi" w:hAnsiTheme="minorHAnsi" w:cs="Times New Roman"/>
          <w:sz w:val="20"/>
          <w:szCs w:val="20"/>
        </w:rPr>
        <w:t xml:space="preserve"> Diocese of Limerick and Killaloe, Bishop Kenneth Kearon</w:t>
      </w:r>
    </w:p>
    <w:p w:rsidR="000A5F41" w:rsidRPr="000A5F41" w:rsidRDefault="000A5F41" w:rsidP="000A5F41">
      <w:pPr>
        <w:rPr>
          <w:rFonts w:asciiTheme="minorHAnsi" w:hAnsiTheme="minorHAnsi"/>
          <w:sz w:val="20"/>
          <w:szCs w:val="20"/>
        </w:rPr>
      </w:pPr>
      <w:r w:rsidRPr="000A5F41">
        <w:rPr>
          <w:rFonts w:asciiTheme="minorHAnsi" w:hAnsiTheme="minorHAnsi" w:cs="Times New Roman"/>
          <w:i/>
          <w:sz w:val="20"/>
          <w:szCs w:val="20"/>
        </w:rPr>
        <w:t>Evangelical Lutheran Church in Denmark:</w:t>
      </w:r>
      <w:r w:rsidRPr="000A5F41">
        <w:rPr>
          <w:rFonts w:asciiTheme="minorHAnsi" w:hAnsiTheme="minorHAnsi" w:cs="Times New Roman"/>
          <w:sz w:val="20"/>
          <w:szCs w:val="20"/>
        </w:rPr>
        <w:t xml:space="preserve"> Diocese of Roskilde, Bishop Peter Fischer-Moeller</w:t>
      </w:r>
    </w:p>
    <w:p w:rsidR="000A5F41" w:rsidRPr="000A5F41" w:rsidRDefault="000A5F41" w:rsidP="000A5F41">
      <w:pPr>
        <w:rPr>
          <w:rFonts w:asciiTheme="minorHAnsi" w:hAnsiTheme="minorHAnsi"/>
          <w:sz w:val="20"/>
          <w:szCs w:val="20"/>
        </w:rPr>
      </w:pPr>
      <w:r w:rsidRPr="000A5F41">
        <w:rPr>
          <w:rFonts w:asciiTheme="minorHAnsi" w:hAnsiTheme="minorHAnsi" w:cs="Times New Roman"/>
          <w:b/>
          <w:bCs/>
          <w:sz w:val="20"/>
          <w:szCs w:val="20"/>
          <w:lang w:val="en-US"/>
        </w:rPr>
        <w:t>28/2</w:t>
      </w:r>
    </w:p>
    <w:p w:rsidR="000A5F41" w:rsidRPr="000A5F41" w:rsidRDefault="000A5F41" w:rsidP="000A5F41">
      <w:pPr>
        <w:rPr>
          <w:rFonts w:asciiTheme="minorHAnsi" w:hAnsiTheme="minorHAnsi"/>
          <w:sz w:val="20"/>
          <w:szCs w:val="20"/>
        </w:rPr>
      </w:pPr>
      <w:r w:rsidRPr="000A5F41">
        <w:rPr>
          <w:rFonts w:asciiTheme="minorHAnsi" w:hAnsiTheme="minorHAnsi" w:cs="Times New Roman"/>
          <w:i/>
          <w:sz w:val="20"/>
          <w:szCs w:val="20"/>
        </w:rPr>
        <w:t>Church of England:</w:t>
      </w:r>
      <w:r w:rsidRPr="000A5F41">
        <w:rPr>
          <w:rFonts w:asciiTheme="minorHAnsi" w:hAnsiTheme="minorHAnsi" w:cs="Times New Roman"/>
          <w:sz w:val="20"/>
          <w:szCs w:val="20"/>
        </w:rPr>
        <w:t xml:space="preserve"> Diocese of Peterborough, Bishop Donald Allister, Bishop John Holbrook</w:t>
      </w:r>
    </w:p>
    <w:p w:rsidR="000A5F41" w:rsidRPr="000A5F41" w:rsidRDefault="000A5F41" w:rsidP="000A5F41">
      <w:pPr>
        <w:rPr>
          <w:rFonts w:asciiTheme="minorHAnsi" w:hAnsiTheme="minorHAnsi"/>
          <w:sz w:val="20"/>
          <w:szCs w:val="20"/>
        </w:rPr>
      </w:pPr>
      <w:r w:rsidRPr="000A5F41">
        <w:rPr>
          <w:rFonts w:asciiTheme="minorHAnsi" w:hAnsiTheme="minorHAnsi" w:cs="Times New Roman"/>
          <w:i/>
          <w:sz w:val="20"/>
          <w:szCs w:val="20"/>
        </w:rPr>
        <w:t>Church of Ireland:</w:t>
      </w:r>
      <w:r w:rsidRPr="000A5F41">
        <w:rPr>
          <w:rFonts w:asciiTheme="minorHAnsi" w:hAnsiTheme="minorHAnsi" w:cs="Times New Roman"/>
          <w:sz w:val="20"/>
          <w:szCs w:val="20"/>
        </w:rPr>
        <w:t xml:space="preserve"> Diocese of Meath and Kildare, Bishop Pat Storey</w:t>
      </w:r>
    </w:p>
    <w:p w:rsidR="00EC3D6A" w:rsidRDefault="00EC3D6A" w:rsidP="00A74B7A">
      <w:pPr>
        <w:pStyle w:val="Standard"/>
        <w:jc w:val="center"/>
        <w:rPr>
          <w:b/>
          <w:bCs/>
          <w:sz w:val="28"/>
          <w:szCs w:val="28"/>
        </w:rPr>
      </w:pPr>
    </w:p>
    <w:p w:rsidR="00423286" w:rsidRPr="006369AB" w:rsidRDefault="008929DF" w:rsidP="006369AB">
      <w:pPr>
        <w:rPr>
          <w:rFonts w:asciiTheme="minorHAnsi" w:hAnsiTheme="minorHAnsi" w:cs="Times New Roman"/>
          <w:bCs/>
          <w:sz w:val="22"/>
          <w:szCs w:val="22"/>
          <w:highlight w:val="yellow"/>
          <w:lang w:eastAsia="en-GB"/>
        </w:rPr>
      </w:pPr>
      <w:r w:rsidRPr="00A74B7A">
        <w:rPr>
          <w:rFonts w:asciiTheme="minorHAnsi" w:hAnsiTheme="minorHAnsi"/>
          <w:noProof/>
          <w:sz w:val="22"/>
          <w:szCs w:val="22"/>
          <w:lang w:eastAsia="en-GB"/>
        </w:rPr>
        <w:lastRenderedPageBreak/>
        <mc:AlternateContent>
          <mc:Choice Requires="wps">
            <w:drawing>
              <wp:anchor distT="0" distB="0" distL="114300" distR="114300" simplePos="0" relativeHeight="251905024" behindDoc="0" locked="0" layoutInCell="1" allowOverlap="1" wp14:anchorId="7A55FF08" wp14:editId="5025CFBD">
                <wp:simplePos x="0" y="0"/>
                <wp:positionH relativeFrom="column">
                  <wp:posOffset>190500</wp:posOffset>
                </wp:positionH>
                <wp:positionV relativeFrom="paragraph">
                  <wp:posOffset>-47625</wp:posOffset>
                </wp:positionV>
                <wp:extent cx="4162425" cy="6581775"/>
                <wp:effectExtent l="76200" t="76200" r="104775" b="1047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58177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EC6F07" w:rsidRPr="00F36929" w:rsidRDefault="00EC6F07" w:rsidP="000B1CF9">
                            <w:pPr>
                              <w:jc w:val="center"/>
                              <w:rPr>
                                <w:rFonts w:asciiTheme="minorHAnsi" w:hAnsiTheme="minorHAnsi"/>
                                <w:b/>
                                <w:lang w:eastAsia="en-GB"/>
                              </w:rPr>
                            </w:pPr>
                            <w:r w:rsidRPr="00F36929">
                              <w:rPr>
                                <w:rFonts w:asciiTheme="minorHAnsi" w:hAnsiTheme="minorHAnsi"/>
                                <w:b/>
                                <w:lang w:eastAsia="en-GB"/>
                              </w:rPr>
                              <w:t>FAITH in ACTION</w:t>
                            </w:r>
                          </w:p>
                          <w:p w:rsidR="00EC6F07" w:rsidRDefault="00DB5902" w:rsidP="000B1CF9">
                            <w:pPr>
                              <w:jc w:val="center"/>
                              <w:rPr>
                                <w:rFonts w:asciiTheme="minorHAnsi" w:hAnsiTheme="minorHAnsi"/>
                                <w:b/>
                                <w:lang w:eastAsia="en-GB"/>
                              </w:rPr>
                            </w:pPr>
                            <w:r w:rsidRPr="00F36929">
                              <w:rPr>
                                <w:rFonts w:asciiTheme="minorHAnsi" w:hAnsiTheme="minorHAnsi"/>
                                <w:b/>
                                <w:lang w:eastAsia="en-GB"/>
                              </w:rPr>
                              <w:t>FEBRUARY</w:t>
                            </w:r>
                          </w:p>
                          <w:p w:rsidR="00F36929" w:rsidRPr="00F36929" w:rsidRDefault="00F36929" w:rsidP="000B1CF9">
                            <w:pPr>
                              <w:jc w:val="center"/>
                              <w:rPr>
                                <w:rFonts w:asciiTheme="minorHAnsi" w:hAnsiTheme="minorHAnsi"/>
                                <w:b/>
                                <w:lang w:eastAsia="en-GB"/>
                              </w:rPr>
                            </w:pPr>
                          </w:p>
                          <w:p w:rsidR="00F36929" w:rsidRDefault="00F36929" w:rsidP="00F36929">
                            <w:pPr>
                              <w:jc w:val="center"/>
                              <w:rPr>
                                <w:rFonts w:asciiTheme="minorHAnsi" w:hAnsiTheme="minorHAnsi"/>
                                <w:b/>
                                <w:sz w:val="22"/>
                                <w:szCs w:val="22"/>
                                <w:lang w:eastAsia="en-GB"/>
                              </w:rPr>
                            </w:pPr>
                            <w:r>
                              <w:rPr>
                                <w:rFonts w:asciiTheme="minorHAnsi" w:hAnsiTheme="minorHAnsi"/>
                                <w:b/>
                                <w:noProof/>
                                <w:sz w:val="22"/>
                                <w:szCs w:val="22"/>
                                <w:lang w:eastAsia="en-GB"/>
                              </w:rPr>
                              <w:drawing>
                                <wp:inline distT="0" distB="0" distL="0" distR="0" wp14:anchorId="57827241" wp14:editId="42660BA5">
                                  <wp:extent cx="861303"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13604-larg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7073" cy="815048"/>
                                          </a:xfrm>
                                          <a:prstGeom prst="rect">
                                            <a:avLst/>
                                          </a:prstGeom>
                                        </pic:spPr>
                                      </pic:pic>
                                    </a:graphicData>
                                  </a:graphic>
                                </wp:inline>
                              </w:drawing>
                            </w:r>
                          </w:p>
                          <w:p w:rsidR="00F36929" w:rsidRDefault="00F36929" w:rsidP="00F36929">
                            <w:pPr>
                              <w:jc w:val="center"/>
                              <w:rPr>
                                <w:rFonts w:asciiTheme="minorHAnsi" w:hAnsiTheme="minorHAnsi"/>
                                <w:b/>
                                <w:sz w:val="22"/>
                                <w:szCs w:val="22"/>
                                <w:lang w:eastAsia="en-GB"/>
                              </w:rPr>
                            </w:pPr>
                          </w:p>
                          <w:p w:rsidR="00F36929" w:rsidRPr="00F36929" w:rsidRDefault="00F36929" w:rsidP="00F36929">
                            <w:pPr>
                              <w:jc w:val="center"/>
                              <w:rPr>
                                <w:rFonts w:asciiTheme="minorHAnsi" w:hAnsiTheme="minorHAnsi"/>
                                <w:b/>
                                <w:lang w:eastAsia="en-GB"/>
                              </w:rPr>
                            </w:pPr>
                            <w:r w:rsidRPr="00F36929">
                              <w:rPr>
                                <w:rFonts w:asciiTheme="minorHAnsi" w:hAnsiTheme="minorHAnsi"/>
                                <w:b/>
                                <w:lang w:eastAsia="en-GB"/>
                              </w:rPr>
                              <w:t>WELLBEING</w:t>
                            </w:r>
                          </w:p>
                          <w:p w:rsidR="00F36929" w:rsidRDefault="00F36929" w:rsidP="00F36929">
                            <w:pPr>
                              <w:jc w:val="center"/>
                              <w:rPr>
                                <w:rFonts w:asciiTheme="minorHAnsi" w:hAnsiTheme="minorHAnsi"/>
                                <w:b/>
                                <w:sz w:val="22"/>
                                <w:szCs w:val="22"/>
                                <w:lang w:eastAsia="en-GB"/>
                              </w:rPr>
                            </w:pPr>
                          </w:p>
                          <w:p w:rsidR="00F36929" w:rsidRPr="005C501E" w:rsidRDefault="00F36929" w:rsidP="00F36929">
                            <w:pPr>
                              <w:rPr>
                                <w:rFonts w:asciiTheme="minorHAnsi" w:hAnsiTheme="minorHAnsi"/>
                                <w:sz w:val="22"/>
                                <w:szCs w:val="22"/>
                                <w:lang w:eastAsia="en-GB"/>
                              </w:rPr>
                            </w:pPr>
                            <w:r w:rsidRPr="00F36929">
                              <w:rPr>
                                <w:rFonts w:asciiTheme="minorHAnsi" w:hAnsiTheme="minorHAnsi"/>
                                <w:sz w:val="22"/>
                                <w:szCs w:val="22"/>
                                <w:lang w:eastAsia="en-GB"/>
                              </w:rPr>
                              <w:t>P</w:t>
                            </w:r>
                            <w:r w:rsidRPr="005C501E">
                              <w:rPr>
                                <w:rFonts w:asciiTheme="minorHAnsi" w:hAnsiTheme="minorHAnsi"/>
                                <w:sz w:val="22"/>
                                <w:szCs w:val="22"/>
                                <w:lang w:eastAsia="en-GB"/>
                              </w:rPr>
                              <w:t>ray for the wellbeing of others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enrol on a first</w:t>
                            </w:r>
                            <w:r w:rsidRPr="00F36929">
                              <w:rPr>
                                <w:rFonts w:asciiTheme="minorHAnsi" w:hAnsiTheme="minorHAnsi"/>
                                <w:sz w:val="22"/>
                                <w:szCs w:val="22"/>
                                <w:lang w:eastAsia="en-GB"/>
                              </w:rPr>
                              <w:t xml:space="preserve"> </w:t>
                            </w:r>
                            <w:r w:rsidRPr="005C501E">
                              <w:rPr>
                                <w:rFonts w:asciiTheme="minorHAnsi" w:hAnsiTheme="minorHAnsi"/>
                                <w:sz w:val="22"/>
                                <w:szCs w:val="22"/>
                                <w:lang w:eastAsia="en-GB"/>
                              </w:rPr>
                              <w:t>-</w:t>
                            </w:r>
                            <w:r>
                              <w:rPr>
                                <w:rFonts w:asciiTheme="minorHAnsi" w:hAnsiTheme="minorHAnsi"/>
                                <w:sz w:val="22"/>
                                <w:szCs w:val="22"/>
                                <w:lang w:eastAsia="en-GB"/>
                              </w:rPr>
                              <w:t xml:space="preserve"> </w:t>
                            </w:r>
                            <w:r w:rsidRPr="005C501E">
                              <w:rPr>
                                <w:rFonts w:asciiTheme="minorHAnsi" w:hAnsiTheme="minorHAnsi"/>
                                <w:sz w:val="22"/>
                                <w:szCs w:val="22"/>
                                <w:lang w:eastAsia="en-GB"/>
                              </w:rPr>
                              <w:t>aid course with the St Andrew's Ambulance Association or the Red Cross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give blood regularly</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volunteer in the local hospital or hospice</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volunteer as a</w:t>
                            </w:r>
                            <w:r w:rsidRPr="00F36929">
                              <w:rPr>
                                <w:rFonts w:asciiTheme="minorHAnsi" w:hAnsiTheme="minorHAnsi"/>
                                <w:sz w:val="22"/>
                                <w:szCs w:val="22"/>
                                <w:lang w:eastAsia="en-GB"/>
                              </w:rPr>
                              <w:t xml:space="preserve">n advocate for one of the </w:t>
                            </w:r>
                            <w:r w:rsidRPr="005C501E">
                              <w:rPr>
                                <w:rFonts w:asciiTheme="minorHAnsi" w:hAnsiTheme="minorHAnsi"/>
                                <w:sz w:val="22"/>
                                <w:szCs w:val="22"/>
                                <w:lang w:eastAsia="en-GB"/>
                              </w:rPr>
                              <w:t>advocacy charities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become a reader for Talking Newspapers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fundraise</w:t>
                            </w:r>
                          </w:p>
                          <w:p w:rsidR="00F36929" w:rsidRPr="00F36929" w:rsidRDefault="00F36929" w:rsidP="00F36929">
                            <w:pPr>
                              <w:rPr>
                                <w:rFonts w:asciiTheme="minorHAnsi" w:hAnsiTheme="minorHAnsi"/>
                                <w:sz w:val="22"/>
                                <w:szCs w:val="22"/>
                                <w:lang w:eastAsia="en-GB"/>
                              </w:rPr>
                            </w:pPr>
                          </w:p>
                          <w:p w:rsidR="00F36929" w:rsidRPr="005C501E" w:rsidRDefault="00F36929" w:rsidP="00F36929">
                            <w:pPr>
                              <w:rPr>
                                <w:rFonts w:asciiTheme="minorHAnsi" w:hAnsiTheme="minorHAnsi"/>
                                <w:i/>
                                <w:sz w:val="22"/>
                                <w:szCs w:val="22"/>
                                <w:lang w:eastAsia="en-GB"/>
                              </w:rPr>
                            </w:pPr>
                            <w:r w:rsidRPr="005C501E">
                              <w:rPr>
                                <w:rFonts w:asciiTheme="minorHAnsi" w:hAnsiTheme="minorHAnsi"/>
                                <w:i/>
                                <w:sz w:val="22"/>
                                <w:szCs w:val="22"/>
                                <w:lang w:eastAsia="en-GB"/>
                              </w:rPr>
                              <w:t>A Prayer for people with disabilities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 xml:space="preserve">Lord, we give thanks for the glorious diversity of </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ability within your children,</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Open us up to see you in the differing abilities of the</w:t>
                            </w:r>
                            <w:r>
                              <w:rPr>
                                <w:rFonts w:asciiTheme="minorHAnsi" w:hAnsiTheme="minorHAnsi"/>
                                <w:sz w:val="22"/>
                                <w:szCs w:val="22"/>
                                <w:lang w:eastAsia="en-GB"/>
                              </w:rPr>
                              <w:t xml:space="preserve"> </w:t>
                            </w:r>
                            <w:r w:rsidRPr="005C501E">
                              <w:rPr>
                                <w:rFonts w:asciiTheme="minorHAnsi" w:hAnsiTheme="minorHAnsi"/>
                                <w:sz w:val="22"/>
                                <w:szCs w:val="22"/>
                                <w:lang w:eastAsia="en-GB"/>
                              </w:rPr>
                              <w:t>different people we meet,</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Let us recognise the insight of the blind,</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Let us hear your voice in the deaf,</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Let us encounter your Wisdom in those with learning difficulties.</w:t>
                            </w:r>
                          </w:p>
                          <w:p w:rsidR="00F36929" w:rsidRPr="00F36929"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 xml:space="preserve">For although different, together in our great </w:t>
                            </w:r>
                            <w:r w:rsidRPr="00F36929">
                              <w:rPr>
                                <w:rFonts w:asciiTheme="minorHAnsi" w:hAnsiTheme="minorHAnsi"/>
                                <w:sz w:val="22"/>
                                <w:szCs w:val="22"/>
                                <w:lang w:eastAsia="en-GB"/>
                              </w:rPr>
                              <w:t xml:space="preserve">diversity of gifts and abilities we reflect the inexhaustible richness of your love, and the </w:t>
                            </w:r>
                          </w:p>
                          <w:p w:rsidR="00F36929" w:rsidRPr="005C501E" w:rsidRDefault="00F36929" w:rsidP="00F36929">
                            <w:pPr>
                              <w:rPr>
                                <w:rFonts w:asciiTheme="minorHAnsi" w:hAnsiTheme="minorHAnsi"/>
                                <w:sz w:val="22"/>
                                <w:szCs w:val="22"/>
                                <w:lang w:eastAsia="en-GB"/>
                              </w:rPr>
                            </w:pPr>
                            <w:r w:rsidRPr="00F36929">
                              <w:rPr>
                                <w:rFonts w:asciiTheme="minorHAnsi" w:hAnsiTheme="minorHAnsi"/>
                                <w:sz w:val="22"/>
                                <w:szCs w:val="22"/>
                                <w:lang w:eastAsia="en-GB"/>
                              </w:rPr>
                              <w:t xml:space="preserve">beauty of your holy name. </w:t>
                            </w:r>
                            <w:r>
                              <w:rPr>
                                <w:rFonts w:asciiTheme="minorHAnsi" w:hAnsiTheme="minorHAnsi"/>
                                <w:sz w:val="22"/>
                                <w:szCs w:val="22"/>
                                <w:lang w:eastAsia="en-GB"/>
                              </w:rPr>
                              <w:tab/>
                              <w:t>Amen</w:t>
                            </w:r>
                          </w:p>
                          <w:p w:rsidR="00F36929" w:rsidRPr="00F36929" w:rsidRDefault="00F36929" w:rsidP="00F36929">
                            <w:pPr>
                              <w:jc w:val="center"/>
                              <w:rPr>
                                <w:rFonts w:asciiTheme="minorHAnsi" w:hAnsiTheme="minorHAnsi"/>
                                <w:sz w:val="22"/>
                                <w:szCs w:val="22"/>
                                <w:lang w:eastAsia="en-GB"/>
                              </w:rPr>
                            </w:pPr>
                          </w:p>
                          <w:p w:rsidR="00EC6F07" w:rsidRPr="004316BB" w:rsidRDefault="00EC6F07" w:rsidP="008929DF">
                            <w:pPr>
                              <w:rPr>
                                <w:rFonts w:asciiTheme="minorHAnsi" w:hAnsiTheme="minorHAnsi"/>
                                <w:sz w:val="22"/>
                                <w:szCs w:val="22"/>
                                <w:lang w:eastAsia="en-GB"/>
                              </w:rPr>
                            </w:pPr>
                          </w:p>
                          <w:p w:rsidR="00EC6F07" w:rsidRDefault="00EC6F07" w:rsidP="000B1CF9">
                            <w:pPr>
                              <w:rPr>
                                <w:rFonts w:asciiTheme="minorHAnsi" w:hAnsiTheme="minorHAnsi"/>
                                <w:i/>
                                <w:sz w:val="20"/>
                                <w:szCs w:val="20"/>
                                <w:lang w:eastAsia="en-GB"/>
                              </w:rPr>
                            </w:pPr>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p w:rsidR="00DB5902" w:rsidRPr="00DB5902" w:rsidRDefault="00DB5902" w:rsidP="000B1CF9">
                            <w:pPr>
                              <w:rPr>
                                <w:rFonts w:asciiTheme="minorHAnsi" w:hAnsiTheme="minorHAnsi"/>
                                <w:i/>
                                <w:sz w:val="20"/>
                                <w:szCs w:val="20"/>
                              </w:rPr>
                            </w:pPr>
                            <w:r w:rsidRPr="00DB5902">
                              <w:rPr>
                                <w:rFonts w:asciiTheme="minorHAnsi" w:hAnsiTheme="minorHAnsi"/>
                                <w:i/>
                                <w:sz w:val="20"/>
                                <w:szCs w:val="20"/>
                              </w:rPr>
                              <w:t>http://www.scotland.anglican.org/spir</w:t>
                            </w:r>
                            <w:r>
                              <w:rPr>
                                <w:rFonts w:asciiTheme="minorHAnsi" w:hAnsiTheme="minorHAnsi"/>
                                <w:i/>
                                <w:sz w:val="20"/>
                                <w:szCs w:val="20"/>
                              </w:rPr>
                              <w:t>ituality/prayer/faith-in-action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5FF08" id="_x0000_s1027" type="#_x0000_t202" style="position:absolute;margin-left:15pt;margin-top:-3.75pt;width:327.75pt;height:518.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YwIAANsEAAAOAAAAZHJzL2Uyb0RvYy54bWysVNtu2zAMfR+wfxD0vthOc2mNOkWXrsOA&#10;7gK0+wBGlmNhsqhJauzu60vJSZpdsIdhfhBEiTo85CF9eTV0mu2k8wpNxYtJzpk0AmtlthX/+nD7&#10;5pwzH8DUoNHIij9Jz69Wr19d9raUU2xR19IxAjG+7G3F2xBsmWVetLIDP0ErDV026DoIZLptVjvo&#10;Cb3T2TTPF1mPrrYOhfSeTm/GS75K+E0jRfjcNF4GpitO3EJaXVo3cc1Wl1BuHdhWiT0N+AcWHShD&#10;QY9QNxCAPTr1G1SnhEOPTZgI7DJsGiVkyoGyKfJfsrlvwcqUCxXH22OZ/P+DFZ92XxxTdcXPODPQ&#10;kUQPcgjsLQ5sGqvTW1+S070ltzDQMamcMvX2DsU3zwyuWzBbee0c9q2EmtgV8WV28nTE8RFk03/E&#10;msLAY8AENDSui6WjYjBCJ5WejspEKoIOZ8ViOpvOORN0t5ifF8vlPMWA8vDcOh/eS+xY3FTckfQJ&#10;HnZ3PkQ6UB5cYjSPWtW3SutkuO1mrR3bAbXJbfr26D+5acP6il/MicjfIfL0/QmiU4H6Xauu4udH&#10;Jyhj3d6ZOnVjAKXHPVHWJkaSqZMpj2hsNfbMAUm2OJvn+Uglzos8pgBCSBP2OkGggo+pFUt6sG96&#10;0LaF8XgWmRzYHpBSxWKstDlhkHSNUo6ihmEzpAZKokfNN1g/kdAOx2mjvwNtWnQ/OOtp0iruvz+C&#10;k5zpD4aa5aKYzeJoJmM2X07JcKc3m9MbMIKgKh44G7frkMY5VsbgNTVVo5LcL0z2rUgTNOY0Tnsc&#10;0VM7eb38k1bPAAAA//8DAFBLAwQUAAYACAAAACEAlt+Wk+AAAAAKAQAADwAAAGRycy9kb3ducmV2&#10;LnhtbEyPzU7DMBCE70i8g7VIXFBr09I0DXEqhASiN2gruLrxNonwT7DdNLw9ywluO5rR7DflerSG&#10;DRhi552E26kAhq72unONhP3uaZIDi0k5rYx3KOEbI6yry4tSFdqf3RsO29QwKnGxUBLalPqC81i3&#10;aFWc+h4deUcfrEokQ8N1UGcqt4bPhMi4VZ2jD63q8bHF+nN7shLyu5fhI27mr+91djSrdLMcnr+C&#10;lNdX48M9sIRj+gvDLz6hQ0VMB39yOjIjYS5oSpIwWS6AkZ/lCzoOFBSzlQBelfz/hOoHAAD//wMA&#10;UEsBAi0AFAAGAAgAAAAhALaDOJL+AAAA4QEAABMAAAAAAAAAAAAAAAAAAAAAAFtDb250ZW50X1R5&#10;cGVzXS54bWxQSwECLQAUAAYACAAAACEAOP0h/9YAAACUAQAACwAAAAAAAAAAAAAAAAAvAQAAX3Jl&#10;bHMvLnJlbHNQSwECLQAUAAYACAAAACEAIxJ4/mMCAADbBAAADgAAAAAAAAAAAAAAAAAuAgAAZHJz&#10;L2Uyb0RvYy54bWxQSwECLQAUAAYACAAAACEAlt+Wk+AAAAAKAQAADwAAAAAAAAAAAAAAAAC9BAAA&#10;ZHJzL2Rvd25yZXYueG1sUEsFBgAAAAAEAAQA8wAAAMoFAAAAAA==&#10;">
                <v:textbox>
                  <w:txbxContent>
                    <w:p w:rsidR="00EC6F07" w:rsidRPr="00F36929" w:rsidRDefault="00EC6F07" w:rsidP="000B1CF9">
                      <w:pPr>
                        <w:jc w:val="center"/>
                        <w:rPr>
                          <w:rFonts w:asciiTheme="minorHAnsi" w:hAnsiTheme="minorHAnsi"/>
                          <w:b/>
                          <w:lang w:eastAsia="en-GB"/>
                        </w:rPr>
                      </w:pPr>
                      <w:r w:rsidRPr="00F36929">
                        <w:rPr>
                          <w:rFonts w:asciiTheme="minorHAnsi" w:hAnsiTheme="minorHAnsi"/>
                          <w:b/>
                          <w:lang w:eastAsia="en-GB"/>
                        </w:rPr>
                        <w:t>FAITH in ACTION</w:t>
                      </w:r>
                    </w:p>
                    <w:p w:rsidR="00EC6F07" w:rsidRDefault="00DB5902" w:rsidP="000B1CF9">
                      <w:pPr>
                        <w:jc w:val="center"/>
                        <w:rPr>
                          <w:rFonts w:asciiTheme="minorHAnsi" w:hAnsiTheme="minorHAnsi"/>
                          <w:b/>
                          <w:lang w:eastAsia="en-GB"/>
                        </w:rPr>
                      </w:pPr>
                      <w:r w:rsidRPr="00F36929">
                        <w:rPr>
                          <w:rFonts w:asciiTheme="minorHAnsi" w:hAnsiTheme="minorHAnsi"/>
                          <w:b/>
                          <w:lang w:eastAsia="en-GB"/>
                        </w:rPr>
                        <w:t>FEBRUARY</w:t>
                      </w:r>
                    </w:p>
                    <w:p w:rsidR="00F36929" w:rsidRPr="00F36929" w:rsidRDefault="00F36929" w:rsidP="000B1CF9">
                      <w:pPr>
                        <w:jc w:val="center"/>
                        <w:rPr>
                          <w:rFonts w:asciiTheme="minorHAnsi" w:hAnsiTheme="minorHAnsi"/>
                          <w:b/>
                          <w:lang w:eastAsia="en-GB"/>
                        </w:rPr>
                      </w:pPr>
                    </w:p>
                    <w:p w:rsidR="00F36929" w:rsidRDefault="00F36929" w:rsidP="00F36929">
                      <w:pPr>
                        <w:jc w:val="center"/>
                        <w:rPr>
                          <w:rFonts w:asciiTheme="minorHAnsi" w:hAnsiTheme="minorHAnsi"/>
                          <w:b/>
                          <w:sz w:val="22"/>
                          <w:szCs w:val="22"/>
                          <w:lang w:eastAsia="en-GB"/>
                        </w:rPr>
                      </w:pPr>
                      <w:r>
                        <w:rPr>
                          <w:rFonts w:asciiTheme="minorHAnsi" w:hAnsiTheme="minorHAnsi"/>
                          <w:b/>
                          <w:noProof/>
                          <w:sz w:val="22"/>
                          <w:szCs w:val="22"/>
                          <w:lang w:eastAsia="en-GB"/>
                        </w:rPr>
                        <w:drawing>
                          <wp:inline distT="0" distB="0" distL="0" distR="0" wp14:anchorId="57827241" wp14:editId="42660BA5">
                            <wp:extent cx="861303"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13604-larg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7073" cy="815048"/>
                                    </a:xfrm>
                                    <a:prstGeom prst="rect">
                                      <a:avLst/>
                                    </a:prstGeom>
                                  </pic:spPr>
                                </pic:pic>
                              </a:graphicData>
                            </a:graphic>
                          </wp:inline>
                        </w:drawing>
                      </w:r>
                    </w:p>
                    <w:p w:rsidR="00F36929" w:rsidRDefault="00F36929" w:rsidP="00F36929">
                      <w:pPr>
                        <w:jc w:val="center"/>
                        <w:rPr>
                          <w:rFonts w:asciiTheme="minorHAnsi" w:hAnsiTheme="minorHAnsi"/>
                          <w:b/>
                          <w:sz w:val="22"/>
                          <w:szCs w:val="22"/>
                          <w:lang w:eastAsia="en-GB"/>
                        </w:rPr>
                      </w:pPr>
                    </w:p>
                    <w:p w:rsidR="00F36929" w:rsidRPr="00F36929" w:rsidRDefault="00F36929" w:rsidP="00F36929">
                      <w:pPr>
                        <w:jc w:val="center"/>
                        <w:rPr>
                          <w:rFonts w:asciiTheme="minorHAnsi" w:hAnsiTheme="minorHAnsi"/>
                          <w:b/>
                          <w:lang w:eastAsia="en-GB"/>
                        </w:rPr>
                      </w:pPr>
                      <w:r w:rsidRPr="00F36929">
                        <w:rPr>
                          <w:rFonts w:asciiTheme="minorHAnsi" w:hAnsiTheme="minorHAnsi"/>
                          <w:b/>
                          <w:lang w:eastAsia="en-GB"/>
                        </w:rPr>
                        <w:t>WELLBEING</w:t>
                      </w:r>
                    </w:p>
                    <w:p w:rsidR="00F36929" w:rsidRDefault="00F36929" w:rsidP="00F36929">
                      <w:pPr>
                        <w:jc w:val="center"/>
                        <w:rPr>
                          <w:rFonts w:asciiTheme="minorHAnsi" w:hAnsiTheme="minorHAnsi"/>
                          <w:b/>
                          <w:sz w:val="22"/>
                          <w:szCs w:val="22"/>
                          <w:lang w:eastAsia="en-GB"/>
                        </w:rPr>
                      </w:pPr>
                    </w:p>
                    <w:p w:rsidR="00F36929" w:rsidRPr="005C501E" w:rsidRDefault="00F36929" w:rsidP="00F36929">
                      <w:pPr>
                        <w:rPr>
                          <w:rFonts w:asciiTheme="minorHAnsi" w:hAnsiTheme="minorHAnsi"/>
                          <w:sz w:val="22"/>
                          <w:szCs w:val="22"/>
                          <w:lang w:eastAsia="en-GB"/>
                        </w:rPr>
                      </w:pPr>
                      <w:r w:rsidRPr="00F36929">
                        <w:rPr>
                          <w:rFonts w:asciiTheme="minorHAnsi" w:hAnsiTheme="minorHAnsi"/>
                          <w:sz w:val="22"/>
                          <w:szCs w:val="22"/>
                          <w:lang w:eastAsia="en-GB"/>
                        </w:rPr>
                        <w:t>P</w:t>
                      </w:r>
                      <w:r w:rsidRPr="005C501E">
                        <w:rPr>
                          <w:rFonts w:asciiTheme="minorHAnsi" w:hAnsiTheme="minorHAnsi"/>
                          <w:sz w:val="22"/>
                          <w:szCs w:val="22"/>
                          <w:lang w:eastAsia="en-GB"/>
                        </w:rPr>
                        <w:t>ray for the wellbeing of others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enrol on a first</w:t>
                      </w:r>
                      <w:r w:rsidRPr="00F36929">
                        <w:rPr>
                          <w:rFonts w:asciiTheme="minorHAnsi" w:hAnsiTheme="minorHAnsi"/>
                          <w:sz w:val="22"/>
                          <w:szCs w:val="22"/>
                          <w:lang w:eastAsia="en-GB"/>
                        </w:rPr>
                        <w:t xml:space="preserve"> </w:t>
                      </w:r>
                      <w:r w:rsidRPr="005C501E">
                        <w:rPr>
                          <w:rFonts w:asciiTheme="minorHAnsi" w:hAnsiTheme="minorHAnsi"/>
                          <w:sz w:val="22"/>
                          <w:szCs w:val="22"/>
                          <w:lang w:eastAsia="en-GB"/>
                        </w:rPr>
                        <w:t>-</w:t>
                      </w:r>
                      <w:r>
                        <w:rPr>
                          <w:rFonts w:asciiTheme="minorHAnsi" w:hAnsiTheme="minorHAnsi"/>
                          <w:sz w:val="22"/>
                          <w:szCs w:val="22"/>
                          <w:lang w:eastAsia="en-GB"/>
                        </w:rPr>
                        <w:t xml:space="preserve"> </w:t>
                      </w:r>
                      <w:r w:rsidRPr="005C501E">
                        <w:rPr>
                          <w:rFonts w:asciiTheme="minorHAnsi" w:hAnsiTheme="minorHAnsi"/>
                          <w:sz w:val="22"/>
                          <w:szCs w:val="22"/>
                          <w:lang w:eastAsia="en-GB"/>
                        </w:rPr>
                        <w:t>aid course with the St Andrew's Ambulance Association or the Red Cross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give blood regularly</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volunteer in the local hospital or hospice</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volunteer as a</w:t>
                      </w:r>
                      <w:r w:rsidRPr="00F36929">
                        <w:rPr>
                          <w:rFonts w:asciiTheme="minorHAnsi" w:hAnsiTheme="minorHAnsi"/>
                          <w:sz w:val="22"/>
                          <w:szCs w:val="22"/>
                          <w:lang w:eastAsia="en-GB"/>
                        </w:rPr>
                        <w:t xml:space="preserve">n advocate for one of the </w:t>
                      </w:r>
                      <w:r w:rsidRPr="005C501E">
                        <w:rPr>
                          <w:rFonts w:asciiTheme="minorHAnsi" w:hAnsiTheme="minorHAnsi"/>
                          <w:sz w:val="22"/>
                          <w:szCs w:val="22"/>
                          <w:lang w:eastAsia="en-GB"/>
                        </w:rPr>
                        <w:t>advocacy charities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become a reader for Talking Newspapers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sym w:font="Symbol" w:char="F0A7"/>
                      </w:r>
                      <w:r>
                        <w:rPr>
                          <w:rFonts w:asciiTheme="minorHAnsi" w:hAnsiTheme="minorHAnsi"/>
                          <w:sz w:val="22"/>
                          <w:szCs w:val="22"/>
                          <w:lang w:eastAsia="en-GB"/>
                        </w:rPr>
                        <w:t xml:space="preserve"> </w:t>
                      </w:r>
                      <w:r w:rsidRPr="005C501E">
                        <w:rPr>
                          <w:rFonts w:asciiTheme="minorHAnsi" w:hAnsiTheme="minorHAnsi"/>
                          <w:sz w:val="22"/>
                          <w:szCs w:val="22"/>
                          <w:lang w:eastAsia="en-GB"/>
                        </w:rPr>
                        <w:t>fundraise</w:t>
                      </w:r>
                    </w:p>
                    <w:p w:rsidR="00F36929" w:rsidRPr="00F36929" w:rsidRDefault="00F36929" w:rsidP="00F36929">
                      <w:pPr>
                        <w:rPr>
                          <w:rFonts w:asciiTheme="minorHAnsi" w:hAnsiTheme="minorHAnsi"/>
                          <w:sz w:val="22"/>
                          <w:szCs w:val="22"/>
                          <w:lang w:eastAsia="en-GB"/>
                        </w:rPr>
                      </w:pPr>
                    </w:p>
                    <w:p w:rsidR="00F36929" w:rsidRPr="005C501E" w:rsidRDefault="00F36929" w:rsidP="00F36929">
                      <w:pPr>
                        <w:rPr>
                          <w:rFonts w:asciiTheme="minorHAnsi" w:hAnsiTheme="minorHAnsi"/>
                          <w:i/>
                          <w:sz w:val="22"/>
                          <w:szCs w:val="22"/>
                          <w:lang w:eastAsia="en-GB"/>
                        </w:rPr>
                      </w:pPr>
                      <w:r w:rsidRPr="005C501E">
                        <w:rPr>
                          <w:rFonts w:asciiTheme="minorHAnsi" w:hAnsiTheme="minorHAnsi"/>
                          <w:i/>
                          <w:sz w:val="22"/>
                          <w:szCs w:val="22"/>
                          <w:lang w:eastAsia="en-GB"/>
                        </w:rPr>
                        <w:t>A Prayer for people with disabilities</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 xml:space="preserve">Lord, we give thanks for the glorious diversity of </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ability within your children,</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Open us up to see you in the differing abilities of the</w:t>
                      </w:r>
                      <w:r>
                        <w:rPr>
                          <w:rFonts w:asciiTheme="minorHAnsi" w:hAnsiTheme="minorHAnsi"/>
                          <w:sz w:val="22"/>
                          <w:szCs w:val="22"/>
                          <w:lang w:eastAsia="en-GB"/>
                        </w:rPr>
                        <w:t xml:space="preserve"> </w:t>
                      </w:r>
                      <w:r w:rsidRPr="005C501E">
                        <w:rPr>
                          <w:rFonts w:asciiTheme="minorHAnsi" w:hAnsiTheme="minorHAnsi"/>
                          <w:sz w:val="22"/>
                          <w:szCs w:val="22"/>
                          <w:lang w:eastAsia="en-GB"/>
                        </w:rPr>
                        <w:t>different people we meet,</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Let us recognise the insight of the blind,</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Let us hear your voice in the deaf,</w:t>
                      </w:r>
                    </w:p>
                    <w:p w:rsidR="00F36929" w:rsidRPr="005C501E"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Let us encounter your Wisdom in those with learning difficulties.</w:t>
                      </w:r>
                    </w:p>
                    <w:p w:rsidR="00F36929" w:rsidRPr="00F36929" w:rsidRDefault="00F36929" w:rsidP="00F36929">
                      <w:pPr>
                        <w:rPr>
                          <w:rFonts w:asciiTheme="minorHAnsi" w:hAnsiTheme="minorHAnsi"/>
                          <w:sz w:val="22"/>
                          <w:szCs w:val="22"/>
                          <w:lang w:eastAsia="en-GB"/>
                        </w:rPr>
                      </w:pPr>
                      <w:r w:rsidRPr="005C501E">
                        <w:rPr>
                          <w:rFonts w:asciiTheme="minorHAnsi" w:hAnsiTheme="minorHAnsi"/>
                          <w:sz w:val="22"/>
                          <w:szCs w:val="22"/>
                          <w:lang w:eastAsia="en-GB"/>
                        </w:rPr>
                        <w:t xml:space="preserve">For although different, together in our great </w:t>
                      </w:r>
                      <w:r w:rsidRPr="00F36929">
                        <w:rPr>
                          <w:rFonts w:asciiTheme="minorHAnsi" w:hAnsiTheme="minorHAnsi"/>
                          <w:sz w:val="22"/>
                          <w:szCs w:val="22"/>
                          <w:lang w:eastAsia="en-GB"/>
                        </w:rPr>
                        <w:t xml:space="preserve">diversity of gifts and abilities we reflect the inexhaustible richness of your love, and the </w:t>
                      </w:r>
                    </w:p>
                    <w:p w:rsidR="00F36929" w:rsidRPr="005C501E" w:rsidRDefault="00F36929" w:rsidP="00F36929">
                      <w:pPr>
                        <w:rPr>
                          <w:rFonts w:asciiTheme="minorHAnsi" w:hAnsiTheme="minorHAnsi"/>
                          <w:sz w:val="22"/>
                          <w:szCs w:val="22"/>
                          <w:lang w:eastAsia="en-GB"/>
                        </w:rPr>
                      </w:pPr>
                      <w:r w:rsidRPr="00F36929">
                        <w:rPr>
                          <w:rFonts w:asciiTheme="minorHAnsi" w:hAnsiTheme="minorHAnsi"/>
                          <w:sz w:val="22"/>
                          <w:szCs w:val="22"/>
                          <w:lang w:eastAsia="en-GB"/>
                        </w:rPr>
                        <w:t xml:space="preserve">beauty of your holy name. </w:t>
                      </w:r>
                      <w:r>
                        <w:rPr>
                          <w:rFonts w:asciiTheme="minorHAnsi" w:hAnsiTheme="minorHAnsi"/>
                          <w:sz w:val="22"/>
                          <w:szCs w:val="22"/>
                          <w:lang w:eastAsia="en-GB"/>
                        </w:rPr>
                        <w:tab/>
                        <w:t>Amen</w:t>
                      </w:r>
                    </w:p>
                    <w:p w:rsidR="00F36929" w:rsidRPr="00F36929" w:rsidRDefault="00F36929" w:rsidP="00F36929">
                      <w:pPr>
                        <w:jc w:val="center"/>
                        <w:rPr>
                          <w:rFonts w:asciiTheme="minorHAnsi" w:hAnsiTheme="minorHAnsi"/>
                          <w:sz w:val="22"/>
                          <w:szCs w:val="22"/>
                          <w:lang w:eastAsia="en-GB"/>
                        </w:rPr>
                      </w:pPr>
                    </w:p>
                    <w:p w:rsidR="00EC6F07" w:rsidRPr="004316BB" w:rsidRDefault="00EC6F07" w:rsidP="008929DF">
                      <w:pPr>
                        <w:rPr>
                          <w:rFonts w:asciiTheme="minorHAnsi" w:hAnsiTheme="minorHAnsi"/>
                          <w:sz w:val="22"/>
                          <w:szCs w:val="22"/>
                          <w:lang w:eastAsia="en-GB"/>
                        </w:rPr>
                      </w:pPr>
                    </w:p>
                    <w:p w:rsidR="00EC6F07" w:rsidRDefault="00EC6F07" w:rsidP="000B1CF9">
                      <w:pPr>
                        <w:rPr>
                          <w:rFonts w:asciiTheme="minorHAnsi" w:hAnsiTheme="minorHAnsi"/>
                          <w:i/>
                          <w:sz w:val="20"/>
                          <w:szCs w:val="20"/>
                          <w:lang w:eastAsia="en-GB"/>
                        </w:rPr>
                      </w:pPr>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p w:rsidR="00DB5902" w:rsidRPr="00DB5902" w:rsidRDefault="00DB5902" w:rsidP="000B1CF9">
                      <w:pPr>
                        <w:rPr>
                          <w:rFonts w:asciiTheme="minorHAnsi" w:hAnsiTheme="minorHAnsi"/>
                          <w:i/>
                          <w:sz w:val="20"/>
                          <w:szCs w:val="20"/>
                        </w:rPr>
                      </w:pPr>
                      <w:r w:rsidRPr="00DB5902">
                        <w:rPr>
                          <w:rFonts w:asciiTheme="minorHAnsi" w:hAnsiTheme="minorHAnsi"/>
                          <w:i/>
                          <w:sz w:val="20"/>
                          <w:szCs w:val="20"/>
                        </w:rPr>
                        <w:t>http://www.scotland.anglican.org/spir</w:t>
                      </w:r>
                      <w:r>
                        <w:rPr>
                          <w:rFonts w:asciiTheme="minorHAnsi" w:hAnsiTheme="minorHAnsi"/>
                          <w:i/>
                          <w:sz w:val="20"/>
                          <w:szCs w:val="20"/>
                        </w:rPr>
                        <w:t>ituality/prayer/faith-in-action</w:t>
                      </w:r>
                    </w:p>
                  </w:txbxContent>
                </v:textbox>
              </v:shape>
            </w:pict>
          </mc:Fallback>
        </mc:AlternateContent>
      </w:r>
    </w:p>
    <w:p w:rsidR="000B1CF9" w:rsidRPr="00A74B7A" w:rsidRDefault="000B1CF9" w:rsidP="000B1CF9">
      <w:pPr>
        <w:jc w:val="center"/>
        <w:rPr>
          <w:rFonts w:asciiTheme="minorHAnsi" w:hAnsiTheme="minorHAnsi" w:cs="Times New Roman"/>
          <w:bCs/>
          <w:sz w:val="22"/>
          <w:szCs w:val="22"/>
          <w:highlight w:val="yellow"/>
          <w:lang w:eastAsia="en-GB"/>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Default="003036B9" w:rsidP="0086554A">
      <w:pPr>
        <w:jc w:val="both"/>
        <w:rPr>
          <w:rFonts w:asciiTheme="minorHAnsi" w:hAnsiTheme="minorHAnsi" w:cs="Calibri"/>
          <w:sz w:val="22"/>
          <w:szCs w:val="22"/>
        </w:rPr>
      </w:pPr>
    </w:p>
    <w:p w:rsidR="003036B9" w:rsidRPr="00BF70C9" w:rsidRDefault="003036B9" w:rsidP="0086554A">
      <w:pPr>
        <w:jc w:val="both"/>
        <w:rPr>
          <w:rFonts w:asciiTheme="minorHAnsi" w:hAnsiTheme="minorHAnsi" w:cs="Calibri"/>
          <w:sz w:val="22"/>
          <w:szCs w:val="22"/>
        </w:rPr>
      </w:pPr>
    </w:p>
    <w:p w:rsidR="00D154ED" w:rsidRDefault="00944E63" w:rsidP="000C22BA">
      <w:pPr>
        <w:jc w:val="both"/>
        <w:rPr>
          <w:rFonts w:asciiTheme="minorHAnsi" w:hAnsiTheme="minorHAnsi" w:cs="Calibri"/>
          <w:sz w:val="22"/>
          <w:szCs w:val="22"/>
        </w:rPr>
      </w:pPr>
      <w:r w:rsidRPr="00BF70C9">
        <w:rPr>
          <w:rFonts w:asciiTheme="minorHAnsi" w:hAnsiTheme="minorHAnsi" w:cs="Calibri"/>
          <w:sz w:val="22"/>
          <w:szCs w:val="22"/>
        </w:rPr>
        <w:tab/>
      </w:r>
      <w:r w:rsidRPr="00BF70C9">
        <w:rPr>
          <w:rFonts w:asciiTheme="minorHAnsi" w:hAnsiTheme="minorHAnsi" w:cs="Calibri"/>
          <w:sz w:val="22"/>
          <w:szCs w:val="22"/>
        </w:rPr>
        <w:tab/>
      </w: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0C22BA" w:rsidRDefault="000C22BA"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445B4" w:rsidRDefault="003445B4" w:rsidP="000C22BA">
      <w:pPr>
        <w:jc w:val="both"/>
        <w:rPr>
          <w:rFonts w:asciiTheme="minorHAnsi" w:hAnsiTheme="minorHAnsi" w:cs="Calibri"/>
          <w:sz w:val="22"/>
          <w:szCs w:val="22"/>
        </w:rPr>
      </w:pPr>
    </w:p>
    <w:p w:rsidR="003C5392" w:rsidRDefault="003C5392" w:rsidP="003C5392">
      <w:pPr>
        <w:jc w:val="center"/>
        <w:rPr>
          <w:rFonts w:asciiTheme="minorHAnsi" w:hAnsiTheme="minorHAnsi"/>
          <w:b/>
        </w:rPr>
      </w:pPr>
      <w:r w:rsidRPr="003C5392">
        <w:rPr>
          <w:rFonts w:asciiTheme="minorHAnsi" w:hAnsiTheme="minorHAnsi"/>
          <w:b/>
        </w:rPr>
        <w:t>OLD AND NEW</w:t>
      </w:r>
    </w:p>
    <w:p w:rsidR="003C5392" w:rsidRPr="003C5392" w:rsidRDefault="003C5392" w:rsidP="003C5392">
      <w:pPr>
        <w:jc w:val="center"/>
        <w:rPr>
          <w:rFonts w:asciiTheme="minorHAnsi" w:hAnsiTheme="minorHAnsi"/>
          <w:b/>
        </w:rPr>
      </w:pPr>
    </w:p>
    <w:p w:rsidR="00AD7A2B" w:rsidRDefault="00AD7A2B" w:rsidP="004F5522">
      <w:pPr>
        <w:jc w:val="center"/>
        <w:rPr>
          <w:rFonts w:asciiTheme="minorHAnsi" w:hAnsiTheme="minorHAnsi"/>
          <w:sz w:val="22"/>
          <w:szCs w:val="22"/>
        </w:rPr>
      </w:pPr>
      <w:r w:rsidRPr="00AD7A2B">
        <w:rPr>
          <w:rFonts w:asciiTheme="minorHAnsi" w:hAnsiTheme="minorHAnsi"/>
          <w:b/>
          <w:sz w:val="22"/>
          <w:szCs w:val="22"/>
        </w:rPr>
        <w:lastRenderedPageBreak/>
        <w:t>OLD AND NEW</w:t>
      </w:r>
    </w:p>
    <w:p w:rsidR="00AD7A2B" w:rsidRDefault="00AD7A2B" w:rsidP="003C5392">
      <w:pPr>
        <w:rPr>
          <w:rFonts w:asciiTheme="minorHAnsi" w:hAnsiTheme="minorHAnsi"/>
          <w:sz w:val="22"/>
          <w:szCs w:val="22"/>
        </w:rPr>
      </w:pPr>
      <w:r>
        <w:rPr>
          <w:noProof/>
          <w:color w:val="660099"/>
          <w:bdr w:val="none" w:sz="0" w:space="0" w:color="auto" w:frame="1"/>
          <w:shd w:val="clear" w:color="auto" w:fill="F1F1F1"/>
          <w:lang w:eastAsia="en-GB"/>
        </w:rPr>
        <w:drawing>
          <wp:anchor distT="0" distB="0" distL="114300" distR="114300" simplePos="0" relativeHeight="251917312" behindDoc="0" locked="0" layoutInCell="1" allowOverlap="1" wp14:anchorId="5EFB20C7" wp14:editId="63255A97">
            <wp:simplePos x="0" y="0"/>
            <wp:positionH relativeFrom="margin">
              <wp:posOffset>95250</wp:posOffset>
            </wp:positionH>
            <wp:positionV relativeFrom="margin">
              <wp:posOffset>352425</wp:posOffset>
            </wp:positionV>
            <wp:extent cx="1317625" cy="987425"/>
            <wp:effectExtent l="0" t="0" r="0" b="3175"/>
            <wp:wrapSquare wrapText="bothSides"/>
            <wp:docPr id="296" name="Picture 296" descr="http://www.paradoxplace.com/Photo%20Pages/UK/Britain_Yorkshire_and_North/02-Co-Durham/Durham_Cathedral/Images%20Misc/Durham-by-Thompson-BR8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radoxplace.com/Photo%20Pages/UK/Britain_Yorkshire_and_North/02-Co-Durham/Durham_Cathedral/Images%20Misc/Durham-by-Thompson-BR800.jpg">
                      <a:hlinkClick r:id="rId17"/>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1317625" cy="987425"/>
                    </a:xfrm>
                    <a:prstGeom prst="rect">
                      <a:avLst/>
                    </a:prstGeom>
                    <a:ln>
                      <a:noFill/>
                    </a:ln>
                    <a:effectLst>
                      <a:softEdge rad="112500"/>
                    </a:effectLst>
                  </pic:spPr>
                </pic:pic>
              </a:graphicData>
            </a:graphic>
          </wp:anchor>
        </w:drawing>
      </w:r>
    </w:p>
    <w:p w:rsidR="003C5392" w:rsidRPr="003C5392" w:rsidRDefault="003C5392" w:rsidP="003C5392">
      <w:pPr>
        <w:rPr>
          <w:rFonts w:asciiTheme="minorHAnsi" w:hAnsiTheme="minorHAnsi"/>
          <w:sz w:val="22"/>
          <w:szCs w:val="22"/>
        </w:rPr>
      </w:pPr>
      <w:r w:rsidRPr="003C5392">
        <w:rPr>
          <w:rFonts w:asciiTheme="minorHAnsi" w:hAnsiTheme="minorHAnsi"/>
          <w:sz w:val="22"/>
          <w:szCs w:val="22"/>
        </w:rPr>
        <w:t>Last month Irene and I were invited to the graduation ceremony for an old friend, Don Phillips, the Bishop of Rupert’s Land in Canada who was receiving a doctorate at Durham University. This took place at what is technically called a “Congregation” of the University in the magnificent Cathedral which dominates the city.</w:t>
      </w:r>
    </w:p>
    <w:p w:rsidR="003C5392" w:rsidRPr="003C5392" w:rsidRDefault="003C5392" w:rsidP="003C5392">
      <w:pPr>
        <w:ind w:firstLine="720"/>
        <w:rPr>
          <w:rFonts w:asciiTheme="minorHAnsi" w:hAnsiTheme="minorHAnsi"/>
          <w:sz w:val="22"/>
          <w:szCs w:val="22"/>
        </w:rPr>
      </w:pPr>
      <w:r w:rsidRPr="003C5392">
        <w:rPr>
          <w:rFonts w:asciiTheme="minorHAnsi" w:hAnsiTheme="minorHAnsi"/>
          <w:sz w:val="22"/>
          <w:szCs w:val="22"/>
        </w:rPr>
        <w:t>As we waited for the ceremony to start - drying off and warming up after waiting outside in the first real snowstorm of the winter – it was impossible not to be impressed by the beautiful building in which we sat. Our eyes scanned the great round Saxon pillars and arches, the altar behind which St. Cuthbert’s tomb is located and the stained glass windows, and our ears were thrilled by the lovely organ playing.  It all spoke of the history of the Cathedral as a centuries-old place of Christian worship and community, of which we were also reminded in the ceremony by the formal welcome of the acting Dean.</w:t>
      </w:r>
    </w:p>
    <w:p w:rsidR="003C5392" w:rsidRPr="003C5392" w:rsidRDefault="003C5392" w:rsidP="003C5392">
      <w:pPr>
        <w:ind w:firstLine="720"/>
        <w:rPr>
          <w:rFonts w:asciiTheme="minorHAnsi" w:hAnsiTheme="minorHAnsi"/>
          <w:sz w:val="22"/>
          <w:szCs w:val="22"/>
        </w:rPr>
      </w:pPr>
      <w:r w:rsidRPr="003C5392">
        <w:rPr>
          <w:rFonts w:asciiTheme="minorHAnsi" w:hAnsiTheme="minorHAnsi"/>
          <w:sz w:val="22"/>
          <w:szCs w:val="22"/>
        </w:rPr>
        <w:t>What was remarkable to me was the juxtaposition of these historical features with modern technology. For not only were the acoustics impeccable so that we could hear every word spoken on the podium over 100 metres away from where we sat but the whole event was videoed and relayed to dozens of televisions located around the cathedral. Everyone had a clear sight of the University Chancellor, all the speakers and - especially important – their family member or friend graduating.  Without the modern technology the ceremony would have been remote and impersonal but because we could see and hear, it became alive and full of meaning.</w:t>
      </w:r>
    </w:p>
    <w:p w:rsidR="003C5392" w:rsidRPr="003C5392" w:rsidRDefault="003C5392" w:rsidP="003C5392">
      <w:pPr>
        <w:ind w:firstLine="720"/>
        <w:rPr>
          <w:rFonts w:asciiTheme="minorHAnsi" w:hAnsiTheme="minorHAnsi"/>
          <w:sz w:val="22"/>
          <w:szCs w:val="22"/>
        </w:rPr>
      </w:pPr>
      <w:r w:rsidRPr="003C5392">
        <w:rPr>
          <w:rFonts w:asciiTheme="minorHAnsi" w:hAnsiTheme="minorHAnsi"/>
          <w:sz w:val="22"/>
          <w:szCs w:val="22"/>
        </w:rPr>
        <w:t xml:space="preserve">Durham Cathedral has survived for over 1000 years because it has learned to bring together the ancient and the modern. Its traditions of worship are maintained as they have been for centuries, with daily morning and evening prayer and eucharist. Its witness to and use by the city and the University continue to be enjoyed by all concerned. But all this has only happened because the Cathedral has not been afraid over the years to grasp the needs of the contemporary age, and to make necessary changes in its structures, building and context. So it is not an ancient monument, frozen in the past, interesting to tourists and historians but fundamentally irrelevant but it has modernized itself, sympathetically but realistically.  </w:t>
      </w:r>
    </w:p>
    <w:p w:rsidR="004F5522" w:rsidRDefault="003C5392" w:rsidP="004F5522">
      <w:pPr>
        <w:ind w:firstLine="720"/>
        <w:rPr>
          <w:rFonts w:asciiTheme="minorHAnsi" w:hAnsiTheme="minorHAnsi"/>
          <w:sz w:val="22"/>
          <w:szCs w:val="22"/>
        </w:rPr>
      </w:pPr>
      <w:r w:rsidRPr="003C5392">
        <w:rPr>
          <w:rFonts w:asciiTheme="minorHAnsi" w:hAnsiTheme="minorHAnsi"/>
          <w:sz w:val="22"/>
          <w:szCs w:val="22"/>
        </w:rPr>
        <w:lastRenderedPageBreak/>
        <w:t>As the new graduates moved through the ceremony into their new futures, I had a feeling that this Cathedral would also move into a future of life and that there was a lesson for us in this.</w:t>
      </w:r>
    </w:p>
    <w:p w:rsidR="003C5392" w:rsidRPr="003C5392" w:rsidRDefault="004F5522" w:rsidP="004F5522">
      <w:pPr>
        <w:ind w:left="4320" w:firstLine="720"/>
        <w:rPr>
          <w:rFonts w:asciiTheme="minorHAnsi" w:hAnsiTheme="minorHAnsi"/>
          <w:sz w:val="22"/>
          <w:szCs w:val="22"/>
        </w:rPr>
      </w:pPr>
      <w:r>
        <w:rPr>
          <w:rFonts w:asciiTheme="minorHAnsi" w:hAnsiTheme="minorHAnsi"/>
          <w:sz w:val="22"/>
          <w:szCs w:val="22"/>
        </w:rPr>
        <w:t xml:space="preserve">         </w:t>
      </w:r>
      <w:r w:rsidR="003C5392" w:rsidRPr="003C5392">
        <w:rPr>
          <w:rFonts w:asciiTheme="minorHAnsi" w:hAnsiTheme="minorHAnsi"/>
          <w:sz w:val="22"/>
          <w:szCs w:val="22"/>
        </w:rPr>
        <w:t>Tim Morris</w:t>
      </w:r>
    </w:p>
    <w:p w:rsidR="009A0D9E" w:rsidRDefault="009A0D9E" w:rsidP="009A0D9E">
      <w:pPr>
        <w:jc w:val="center"/>
        <w:rPr>
          <w:rFonts w:asciiTheme="minorHAnsi" w:hAnsiTheme="minorHAnsi" w:cs="Tahoma"/>
          <w:sz w:val="22"/>
          <w:szCs w:val="22"/>
        </w:rPr>
      </w:pPr>
      <w:r>
        <w:rPr>
          <w:rFonts w:asciiTheme="minorHAnsi" w:hAnsiTheme="minorHAnsi" w:cs="Tahoma"/>
          <w:sz w:val="22"/>
          <w:szCs w:val="22"/>
        </w:rPr>
        <w:t>******************</w:t>
      </w:r>
    </w:p>
    <w:p w:rsidR="007017AD" w:rsidRPr="007017AD" w:rsidRDefault="007017AD" w:rsidP="007017AD">
      <w:pPr>
        <w:pStyle w:val="Heading2"/>
        <w:spacing w:before="160" w:after="160" w:line="312" w:lineRule="atLeast"/>
        <w:jc w:val="center"/>
        <w:rPr>
          <w:rFonts w:asciiTheme="minorHAnsi" w:hAnsiTheme="minorHAnsi"/>
          <w:b/>
          <w:color w:val="000000"/>
          <w:sz w:val="24"/>
          <w:u w:val="none"/>
        </w:rPr>
      </w:pPr>
      <w:r w:rsidRPr="007017AD">
        <w:rPr>
          <w:rFonts w:asciiTheme="minorHAnsi" w:hAnsiTheme="minorHAnsi"/>
          <w:b/>
          <w:color w:val="000000"/>
          <w:sz w:val="24"/>
          <w:u w:val="none"/>
        </w:rPr>
        <w:t>DISTURB US LORD</w:t>
      </w:r>
    </w:p>
    <w:p w:rsidR="007017AD" w:rsidRPr="007017AD" w:rsidRDefault="007017AD" w:rsidP="007017AD">
      <w:r>
        <w:rPr>
          <w:noProof/>
          <w:lang w:eastAsia="en-GB"/>
        </w:rPr>
        <w:drawing>
          <wp:inline distT="0" distB="0" distL="0" distR="0" wp14:anchorId="33D32DC3" wp14:editId="478F57BF">
            <wp:extent cx="2166620" cy="466725"/>
            <wp:effectExtent l="0" t="0" r="508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waves-723178_640[1].png"/>
                    <pic:cNvPicPr/>
                  </pic:nvPicPr>
                  <pic:blipFill>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tretch>
                      <a:fillRect/>
                    </a:stretch>
                  </pic:blipFill>
                  <pic:spPr>
                    <a:xfrm flipH="1">
                      <a:off x="0" y="0"/>
                      <a:ext cx="2188784" cy="471499"/>
                    </a:xfrm>
                    <a:prstGeom prst="rect">
                      <a:avLst/>
                    </a:prstGeom>
                  </pic:spPr>
                </pic:pic>
              </a:graphicData>
            </a:graphic>
          </wp:inline>
        </w:drawing>
      </w:r>
      <w:r>
        <w:rPr>
          <w:noProof/>
          <w:lang w:eastAsia="en-GB"/>
        </w:rPr>
        <w:drawing>
          <wp:inline distT="0" distB="0" distL="0" distR="0">
            <wp:extent cx="2166620" cy="466725"/>
            <wp:effectExtent l="0" t="0" r="508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waves-723178_640[1].png"/>
                    <pic:cNvPicPr/>
                  </pic:nvPicPr>
                  <pic:blipFill>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188791" cy="471501"/>
                    </a:xfrm>
                    <a:prstGeom prst="rect">
                      <a:avLst/>
                    </a:prstGeom>
                  </pic:spPr>
                </pic:pic>
              </a:graphicData>
            </a:graphic>
          </wp:inline>
        </w:drawing>
      </w:r>
    </w:p>
    <w:p w:rsidR="007017AD" w:rsidRPr="007017AD" w:rsidRDefault="007017AD" w:rsidP="007017AD">
      <w:pPr>
        <w:pStyle w:val="editor"/>
        <w:spacing w:before="240" w:beforeAutospacing="0" w:after="240" w:afterAutospacing="0" w:line="270" w:lineRule="atLeast"/>
        <w:rPr>
          <w:rFonts w:asciiTheme="minorHAnsi" w:hAnsiTheme="minorHAnsi"/>
          <w:color w:val="000000"/>
          <w:sz w:val="22"/>
          <w:szCs w:val="22"/>
        </w:rPr>
      </w:pPr>
      <w:r w:rsidRPr="007017AD">
        <w:rPr>
          <w:rFonts w:asciiTheme="minorHAnsi" w:hAnsiTheme="minorHAnsi"/>
          <w:i/>
          <w:iCs/>
          <w:color w:val="000000"/>
          <w:sz w:val="22"/>
          <w:szCs w:val="22"/>
        </w:rPr>
        <w:t xml:space="preserve">With Lent in mind, you may find this famous prayer </w:t>
      </w:r>
      <w:r w:rsidR="004F5522">
        <w:rPr>
          <w:rFonts w:asciiTheme="minorHAnsi" w:hAnsiTheme="minorHAnsi"/>
          <w:i/>
          <w:iCs/>
          <w:color w:val="000000"/>
          <w:sz w:val="22"/>
          <w:szCs w:val="22"/>
        </w:rPr>
        <w:t>attributed to</w:t>
      </w:r>
      <w:r w:rsidRPr="007017AD">
        <w:rPr>
          <w:rFonts w:asciiTheme="minorHAnsi" w:hAnsiTheme="minorHAnsi"/>
          <w:i/>
          <w:iCs/>
          <w:color w:val="000000"/>
          <w:sz w:val="22"/>
          <w:szCs w:val="22"/>
        </w:rPr>
        <w:t xml:space="preserve"> Sir Francis Drake an inspiration...</w:t>
      </w:r>
    </w:p>
    <w:p w:rsidR="004176D7" w:rsidRDefault="007017AD" w:rsidP="007017AD">
      <w:pPr>
        <w:pStyle w:val="content"/>
        <w:spacing w:before="240" w:beforeAutospacing="0" w:after="240" w:afterAutospacing="0" w:line="270" w:lineRule="atLeast"/>
        <w:ind w:left="720"/>
        <w:rPr>
          <w:rFonts w:asciiTheme="minorHAnsi" w:hAnsiTheme="minorHAnsi"/>
          <w:color w:val="000000"/>
          <w:sz w:val="22"/>
          <w:szCs w:val="22"/>
        </w:rPr>
      </w:pPr>
      <w:r w:rsidRPr="007017AD">
        <w:rPr>
          <w:rFonts w:asciiTheme="minorHAnsi" w:hAnsiTheme="minorHAnsi"/>
          <w:color w:val="000000"/>
          <w:sz w:val="22"/>
          <w:szCs w:val="22"/>
        </w:rPr>
        <w:t>Disturb us, Lord, when we are too well pleased with ourselves,</w:t>
      </w:r>
      <w:r w:rsidRPr="007017AD">
        <w:rPr>
          <w:rFonts w:asciiTheme="minorHAnsi" w:hAnsiTheme="minorHAnsi"/>
          <w:color w:val="000000"/>
          <w:sz w:val="22"/>
          <w:szCs w:val="22"/>
        </w:rPr>
        <w:br/>
        <w:t>When our dreams have come true</w:t>
      </w:r>
      <w:r w:rsidRPr="007017AD">
        <w:rPr>
          <w:rFonts w:asciiTheme="minorHAnsi" w:hAnsiTheme="minorHAnsi"/>
          <w:color w:val="000000"/>
          <w:sz w:val="22"/>
          <w:szCs w:val="22"/>
        </w:rPr>
        <w:br/>
        <w:t>Because we have dreamed too little,</w:t>
      </w:r>
      <w:r w:rsidRPr="007017AD">
        <w:rPr>
          <w:rFonts w:asciiTheme="minorHAnsi" w:hAnsiTheme="minorHAnsi"/>
          <w:color w:val="000000"/>
          <w:sz w:val="22"/>
          <w:szCs w:val="22"/>
        </w:rPr>
        <w:br/>
        <w:t>When we arrived safely</w:t>
      </w:r>
      <w:r w:rsidRPr="007017AD">
        <w:rPr>
          <w:rFonts w:asciiTheme="minorHAnsi" w:hAnsiTheme="minorHAnsi"/>
          <w:color w:val="000000"/>
          <w:sz w:val="22"/>
          <w:szCs w:val="22"/>
        </w:rPr>
        <w:br/>
        <w:t>Because we sailed too close to the shore.</w:t>
      </w:r>
      <w:r w:rsidRPr="007017AD">
        <w:rPr>
          <w:rFonts w:asciiTheme="minorHAnsi" w:hAnsiTheme="minorHAnsi"/>
          <w:color w:val="000000"/>
          <w:sz w:val="22"/>
          <w:szCs w:val="22"/>
        </w:rPr>
        <w:br/>
        <w:t>Disturb us, Lord, when</w:t>
      </w:r>
      <w:r w:rsidRPr="007017AD">
        <w:rPr>
          <w:rFonts w:asciiTheme="minorHAnsi" w:hAnsiTheme="minorHAnsi"/>
          <w:color w:val="000000"/>
          <w:sz w:val="22"/>
          <w:szCs w:val="22"/>
        </w:rPr>
        <w:br/>
        <w:t>With the abundance of things we possess</w:t>
      </w:r>
      <w:r w:rsidRPr="007017AD">
        <w:rPr>
          <w:rFonts w:asciiTheme="minorHAnsi" w:hAnsiTheme="minorHAnsi"/>
          <w:color w:val="000000"/>
          <w:sz w:val="22"/>
          <w:szCs w:val="22"/>
        </w:rPr>
        <w:br/>
        <w:t>We have lost our thirst</w:t>
      </w:r>
      <w:r w:rsidRPr="007017AD">
        <w:rPr>
          <w:rFonts w:asciiTheme="minorHAnsi" w:hAnsiTheme="minorHAnsi"/>
          <w:color w:val="000000"/>
          <w:sz w:val="22"/>
          <w:szCs w:val="22"/>
        </w:rPr>
        <w:br/>
        <w:t>For the waters of life;</w:t>
      </w:r>
      <w:r w:rsidRPr="007017AD">
        <w:rPr>
          <w:rFonts w:asciiTheme="minorHAnsi" w:hAnsiTheme="minorHAnsi"/>
          <w:color w:val="000000"/>
          <w:sz w:val="22"/>
          <w:szCs w:val="22"/>
        </w:rPr>
        <w:br/>
        <w:t>Having fallen in love with life,</w:t>
      </w:r>
      <w:r w:rsidRPr="007017AD">
        <w:rPr>
          <w:rFonts w:asciiTheme="minorHAnsi" w:hAnsiTheme="minorHAnsi"/>
          <w:color w:val="000000"/>
          <w:sz w:val="22"/>
          <w:szCs w:val="22"/>
        </w:rPr>
        <w:br/>
        <w:t>We have ceased to dream of eternity</w:t>
      </w:r>
      <w:r w:rsidRPr="007017AD">
        <w:rPr>
          <w:rFonts w:asciiTheme="minorHAnsi" w:hAnsiTheme="minorHAnsi"/>
          <w:color w:val="000000"/>
          <w:sz w:val="22"/>
          <w:szCs w:val="22"/>
        </w:rPr>
        <w:br/>
        <w:t>And in our efforts to build a new earth,</w:t>
      </w:r>
      <w:r w:rsidRPr="007017AD">
        <w:rPr>
          <w:rFonts w:asciiTheme="minorHAnsi" w:hAnsiTheme="minorHAnsi"/>
          <w:color w:val="000000"/>
          <w:sz w:val="22"/>
          <w:szCs w:val="22"/>
        </w:rPr>
        <w:br/>
        <w:t>We have allowed our vision</w:t>
      </w:r>
      <w:r w:rsidRPr="007017AD">
        <w:rPr>
          <w:rFonts w:asciiTheme="minorHAnsi" w:hAnsiTheme="minorHAnsi"/>
          <w:color w:val="000000"/>
          <w:sz w:val="22"/>
          <w:szCs w:val="22"/>
        </w:rPr>
        <w:br/>
        <w:t>Of the new Heaven to dim.</w:t>
      </w:r>
      <w:r w:rsidRPr="007017AD">
        <w:rPr>
          <w:rFonts w:asciiTheme="minorHAnsi" w:hAnsiTheme="minorHAnsi"/>
          <w:color w:val="000000"/>
          <w:sz w:val="22"/>
          <w:szCs w:val="22"/>
        </w:rPr>
        <w:br/>
        <w:t>Disturb us, Lord, to dare more boldly,</w:t>
      </w:r>
      <w:r w:rsidRPr="007017AD">
        <w:rPr>
          <w:rFonts w:asciiTheme="minorHAnsi" w:hAnsiTheme="minorHAnsi"/>
          <w:color w:val="000000"/>
          <w:sz w:val="22"/>
          <w:szCs w:val="22"/>
        </w:rPr>
        <w:br/>
        <w:t>To venture on wider seas</w:t>
      </w:r>
      <w:r w:rsidRPr="007017AD">
        <w:rPr>
          <w:rFonts w:asciiTheme="minorHAnsi" w:hAnsiTheme="minorHAnsi"/>
          <w:color w:val="000000"/>
          <w:sz w:val="22"/>
          <w:szCs w:val="22"/>
        </w:rPr>
        <w:br/>
        <w:t>Where storms will show your mastery;</w:t>
      </w:r>
      <w:r w:rsidRPr="007017AD">
        <w:rPr>
          <w:rFonts w:asciiTheme="minorHAnsi" w:hAnsiTheme="minorHAnsi"/>
          <w:color w:val="000000"/>
          <w:sz w:val="22"/>
          <w:szCs w:val="22"/>
        </w:rPr>
        <w:br/>
        <w:t>Where losing sight of land,</w:t>
      </w:r>
      <w:r w:rsidRPr="007017AD">
        <w:rPr>
          <w:rFonts w:asciiTheme="minorHAnsi" w:hAnsiTheme="minorHAnsi"/>
          <w:color w:val="000000"/>
          <w:sz w:val="22"/>
          <w:szCs w:val="22"/>
        </w:rPr>
        <w:br/>
        <w:t>We shall find the stars.</w:t>
      </w:r>
      <w:r w:rsidRPr="007017AD">
        <w:rPr>
          <w:rFonts w:asciiTheme="minorHAnsi" w:hAnsiTheme="minorHAnsi"/>
          <w:color w:val="000000"/>
          <w:sz w:val="22"/>
          <w:szCs w:val="22"/>
        </w:rPr>
        <w:br/>
        <w:t>We ask You to push back</w:t>
      </w:r>
      <w:r w:rsidRPr="007017AD">
        <w:rPr>
          <w:rFonts w:asciiTheme="minorHAnsi" w:hAnsiTheme="minorHAnsi"/>
          <w:color w:val="000000"/>
          <w:sz w:val="22"/>
          <w:szCs w:val="22"/>
        </w:rPr>
        <w:br/>
        <w:t>The horizons of our hopes;</w:t>
      </w:r>
      <w:r w:rsidRPr="007017AD">
        <w:rPr>
          <w:rFonts w:asciiTheme="minorHAnsi" w:hAnsiTheme="minorHAnsi"/>
          <w:color w:val="000000"/>
          <w:sz w:val="22"/>
          <w:szCs w:val="22"/>
        </w:rPr>
        <w:br/>
        <w:t>And to push into the future</w:t>
      </w:r>
      <w:r w:rsidRPr="007017AD">
        <w:rPr>
          <w:rFonts w:asciiTheme="minorHAnsi" w:hAnsiTheme="minorHAnsi"/>
          <w:color w:val="000000"/>
          <w:sz w:val="22"/>
          <w:szCs w:val="22"/>
        </w:rPr>
        <w:br/>
        <w:t>In strength, courage, hope, and love.</w:t>
      </w:r>
    </w:p>
    <w:p w:rsidR="004176D7" w:rsidRPr="009A0D9E" w:rsidRDefault="009A0D9E" w:rsidP="009A0D9E">
      <w:pPr>
        <w:pStyle w:val="content"/>
        <w:spacing w:before="240" w:beforeAutospacing="0" w:after="240" w:afterAutospacing="0" w:line="270" w:lineRule="atLeast"/>
        <w:ind w:left="1440" w:firstLine="720"/>
        <w:rPr>
          <w:rFonts w:asciiTheme="minorHAnsi" w:hAnsiTheme="minorHAnsi"/>
          <w:b/>
          <w:color w:val="000000"/>
        </w:rPr>
      </w:pPr>
      <w:r>
        <w:rPr>
          <w:rFonts w:asciiTheme="minorHAnsi" w:hAnsiTheme="minorHAnsi"/>
          <w:b/>
          <w:color w:val="000000"/>
        </w:rPr>
        <w:lastRenderedPageBreak/>
        <w:t xml:space="preserve">          </w:t>
      </w:r>
      <w:r w:rsidRPr="009A0D9E">
        <w:rPr>
          <w:rFonts w:asciiTheme="minorHAnsi" w:hAnsiTheme="minorHAnsi"/>
          <w:b/>
          <w:color w:val="000000"/>
        </w:rPr>
        <w:t>LENT MADNESS</w:t>
      </w:r>
    </w:p>
    <w:p w:rsidR="009A0D9E" w:rsidRDefault="009A0D9E" w:rsidP="009A0D9E">
      <w:pPr>
        <w:pStyle w:val="NormalWeb"/>
        <w:jc w:val="center"/>
      </w:pPr>
      <w:r>
        <w:rPr>
          <w:noProof/>
          <w:color w:val="0000FF"/>
          <w:lang w:val="en-GB" w:eastAsia="en-GB"/>
        </w:rPr>
        <w:drawing>
          <wp:inline distT="0" distB="0" distL="0" distR="0" wp14:anchorId="56097DA1" wp14:editId="452579E1">
            <wp:extent cx="1613203" cy="1847850"/>
            <wp:effectExtent l="0" t="0" r="6350" b="0"/>
            <wp:docPr id="5" name="Picture 5" descr="Who will win the Golden Hal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ill win the Golden Hal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4766" cy="1872549"/>
                    </a:xfrm>
                    <a:prstGeom prst="rect">
                      <a:avLst/>
                    </a:prstGeom>
                    <a:noFill/>
                    <a:ln>
                      <a:noFill/>
                    </a:ln>
                  </pic:spPr>
                </pic:pic>
              </a:graphicData>
            </a:graphic>
          </wp:inline>
        </w:drawing>
      </w:r>
    </w:p>
    <w:p w:rsidR="009A0D9E" w:rsidRDefault="009A0D9E" w:rsidP="004176D7">
      <w:pPr>
        <w:pStyle w:val="NormalWeb"/>
        <w:rPr>
          <w:rFonts w:asciiTheme="minorHAnsi" w:hAnsiTheme="minorHAnsi"/>
          <w:sz w:val="22"/>
          <w:szCs w:val="22"/>
        </w:rPr>
      </w:pPr>
    </w:p>
    <w:p w:rsidR="009A0D9E" w:rsidRDefault="004176D7" w:rsidP="004176D7">
      <w:pPr>
        <w:pStyle w:val="NormalWeb"/>
        <w:rPr>
          <w:rFonts w:asciiTheme="minorHAnsi" w:hAnsiTheme="minorHAnsi"/>
          <w:sz w:val="22"/>
          <w:szCs w:val="22"/>
        </w:rPr>
      </w:pPr>
      <w:r w:rsidRPr="009A0D9E">
        <w:rPr>
          <w:rFonts w:asciiTheme="minorHAnsi" w:hAnsiTheme="minorHAnsi"/>
          <w:sz w:val="22"/>
          <w:szCs w:val="22"/>
        </w:rPr>
        <w:t xml:space="preserve">Lent Madness began in 2010 as the brainchild of the Rev. </w:t>
      </w:r>
      <w:hyperlink r:id="rId24" w:history="1">
        <w:r w:rsidRPr="009A0D9E">
          <w:rPr>
            <w:rStyle w:val="Hyperlink"/>
            <w:rFonts w:asciiTheme="minorHAnsi" w:hAnsiTheme="minorHAnsi"/>
            <w:color w:val="auto"/>
            <w:sz w:val="22"/>
            <w:szCs w:val="22"/>
          </w:rPr>
          <w:t>Tim Schenck</w:t>
        </w:r>
      </w:hyperlink>
      <w:r w:rsidRPr="009A0D9E">
        <w:rPr>
          <w:rFonts w:asciiTheme="minorHAnsi" w:hAnsiTheme="minorHAnsi"/>
          <w:sz w:val="22"/>
          <w:szCs w:val="22"/>
        </w:rPr>
        <w:t xml:space="preserve">. In seeking a fun, engaging way for people to learn about the men and women comprising the Church’s Calendar of Saints, Tim came up with this unique Lenten devotion. </w:t>
      </w:r>
    </w:p>
    <w:p w:rsidR="004176D7" w:rsidRPr="009A0D9E" w:rsidRDefault="004176D7" w:rsidP="004176D7">
      <w:pPr>
        <w:pStyle w:val="NormalWeb"/>
        <w:rPr>
          <w:rFonts w:asciiTheme="minorHAnsi" w:hAnsiTheme="minorHAnsi"/>
          <w:sz w:val="22"/>
          <w:szCs w:val="22"/>
        </w:rPr>
      </w:pPr>
      <w:r w:rsidRPr="009A0D9E">
        <w:rPr>
          <w:rFonts w:asciiTheme="minorHAnsi" w:hAnsiTheme="minorHAnsi"/>
          <w:sz w:val="22"/>
          <w:szCs w:val="22"/>
        </w:rPr>
        <w:t>Combining his love of sports with his passion for the lives of the saints, Lent Madness was born on his blog “</w:t>
      </w:r>
      <w:hyperlink r:id="rId25" w:history="1">
        <w:r w:rsidRPr="009A0D9E">
          <w:rPr>
            <w:rStyle w:val="Hyperlink"/>
            <w:rFonts w:asciiTheme="minorHAnsi" w:hAnsiTheme="minorHAnsi"/>
            <w:color w:val="auto"/>
            <w:sz w:val="22"/>
            <w:szCs w:val="22"/>
          </w:rPr>
          <w:t>Clergy Family Confidential</w:t>
        </w:r>
      </w:hyperlink>
      <w:r w:rsidRPr="009A0D9E">
        <w:rPr>
          <w:rFonts w:asciiTheme="minorHAnsi" w:hAnsiTheme="minorHAnsi"/>
          <w:sz w:val="22"/>
          <w:szCs w:val="22"/>
        </w:rPr>
        <w:t>” which has subsequently moved locations and become “</w:t>
      </w:r>
      <w:hyperlink r:id="rId26" w:history="1">
        <w:r w:rsidRPr="009A0D9E">
          <w:rPr>
            <w:rStyle w:val="Hyperlink"/>
            <w:rFonts w:asciiTheme="minorHAnsi" w:hAnsiTheme="minorHAnsi"/>
            <w:color w:val="auto"/>
            <w:sz w:val="22"/>
            <w:szCs w:val="22"/>
          </w:rPr>
          <w:t>Clergy Confidential</w:t>
        </w:r>
      </w:hyperlink>
      <w:r w:rsidRPr="009A0D9E">
        <w:rPr>
          <w:rFonts w:asciiTheme="minorHAnsi" w:hAnsiTheme="minorHAnsi"/>
          <w:sz w:val="22"/>
          <w:szCs w:val="22"/>
        </w:rPr>
        <w:t>.”</w:t>
      </w:r>
    </w:p>
    <w:p w:rsidR="004176D7" w:rsidRPr="009A0D9E" w:rsidRDefault="004176D7" w:rsidP="004176D7">
      <w:pPr>
        <w:pStyle w:val="NormalWeb"/>
        <w:rPr>
          <w:rFonts w:asciiTheme="minorHAnsi" w:hAnsiTheme="minorHAnsi"/>
          <w:sz w:val="22"/>
          <w:szCs w:val="22"/>
        </w:rPr>
      </w:pPr>
      <w:r w:rsidRPr="009A0D9E">
        <w:rPr>
          <w:rFonts w:asciiTheme="minorHAnsi" w:hAnsiTheme="minorHAnsi"/>
          <w:sz w:val="22"/>
          <w:szCs w:val="22"/>
        </w:rPr>
        <w:t xml:space="preserve">The format is straightforward: </w:t>
      </w:r>
      <w:r w:rsidR="009A0D9E">
        <w:rPr>
          <w:rFonts w:asciiTheme="minorHAnsi" w:hAnsiTheme="minorHAnsi"/>
          <w:sz w:val="22"/>
          <w:szCs w:val="22"/>
        </w:rPr>
        <w:t>thirty-two</w:t>
      </w:r>
      <w:r w:rsidRPr="009A0D9E">
        <w:rPr>
          <w:rFonts w:asciiTheme="minorHAnsi" w:hAnsiTheme="minorHAnsi"/>
          <w:sz w:val="22"/>
          <w:szCs w:val="22"/>
        </w:rPr>
        <w:t xml:space="preserve"> saints are placed into a tournament-like single elimination bracket. Each pairing remains open for a set period of time and people vote for their favorite saint. </w:t>
      </w:r>
      <w:r w:rsidR="009A0D9E">
        <w:rPr>
          <w:rFonts w:asciiTheme="minorHAnsi" w:hAnsiTheme="minorHAnsi"/>
          <w:sz w:val="22"/>
          <w:szCs w:val="22"/>
        </w:rPr>
        <w:t>Sixteen</w:t>
      </w:r>
      <w:r w:rsidRPr="009A0D9E">
        <w:rPr>
          <w:rFonts w:asciiTheme="minorHAnsi" w:hAnsiTheme="minorHAnsi"/>
          <w:sz w:val="22"/>
          <w:szCs w:val="22"/>
        </w:rPr>
        <w:t xml:space="preserve"> saints make it to the Round of the Saintly Sixteen; eight advance to the Round of the Elate Eight; four make it to the Faithful Four; two to the Championship; and the winner is awarded the coveted Golden Halo.</w:t>
      </w:r>
    </w:p>
    <w:p w:rsidR="009A0D9E" w:rsidRDefault="009A0D9E" w:rsidP="009A0D9E">
      <w:pPr>
        <w:rPr>
          <w:rFonts w:asciiTheme="minorHAnsi" w:hAnsiTheme="minorHAnsi"/>
          <w:sz w:val="22"/>
          <w:szCs w:val="22"/>
        </w:rPr>
      </w:pPr>
      <w:r>
        <w:rPr>
          <w:rFonts w:asciiTheme="minorHAnsi" w:hAnsiTheme="minorHAnsi"/>
          <w:sz w:val="22"/>
          <w:szCs w:val="22"/>
        </w:rPr>
        <w:t>For more information and to join in the game, go to</w:t>
      </w:r>
    </w:p>
    <w:p w:rsidR="009A0D9E" w:rsidRPr="009A0D9E" w:rsidRDefault="007017AD" w:rsidP="009A0D9E">
      <w:pPr>
        <w:rPr>
          <w:rFonts w:asciiTheme="minorHAnsi" w:hAnsiTheme="minorHAnsi"/>
          <w:i/>
          <w:sz w:val="22"/>
          <w:szCs w:val="22"/>
        </w:rPr>
      </w:pPr>
      <w:r w:rsidRPr="009A0D9E">
        <w:rPr>
          <w:rFonts w:asciiTheme="minorHAnsi" w:hAnsiTheme="minorHAnsi"/>
          <w:sz w:val="22"/>
          <w:szCs w:val="22"/>
        </w:rPr>
        <w:br/>
      </w:r>
      <w:r w:rsidR="009A0D9E" w:rsidRPr="009A0D9E">
        <w:rPr>
          <w:rFonts w:asciiTheme="minorHAnsi" w:hAnsiTheme="minorHAnsi"/>
          <w:i/>
          <w:sz w:val="22"/>
          <w:szCs w:val="22"/>
        </w:rPr>
        <w:t>http://www.lentmadness.org/category/lent-madness-2016</w:t>
      </w:r>
    </w:p>
    <w:p w:rsidR="007017AD" w:rsidRPr="009A0D9E" w:rsidRDefault="007017AD" w:rsidP="007017AD">
      <w:pPr>
        <w:pStyle w:val="content"/>
        <w:spacing w:before="240" w:beforeAutospacing="0" w:after="240" w:afterAutospacing="0" w:line="270" w:lineRule="atLeast"/>
        <w:ind w:left="720"/>
        <w:rPr>
          <w:rFonts w:asciiTheme="minorHAnsi" w:hAnsiTheme="minorHAnsi"/>
          <w:i/>
          <w:sz w:val="22"/>
          <w:szCs w:val="22"/>
        </w:rPr>
      </w:pPr>
    </w:p>
    <w:p w:rsidR="00625FAE" w:rsidRDefault="00625FAE" w:rsidP="005B2213">
      <w:pPr>
        <w:pStyle w:val="BodyText"/>
        <w:jc w:val="center"/>
        <w:rPr>
          <w:rFonts w:ascii="Calibri" w:hAnsi="Calibri" w:cs="Calibri"/>
          <w:b/>
          <w:sz w:val="22"/>
          <w:szCs w:val="22"/>
        </w:rPr>
      </w:pPr>
      <w:r>
        <w:rPr>
          <w:rFonts w:ascii="Calibri" w:hAnsi="Calibri" w:cs="Calibri"/>
          <w:b/>
          <w:sz w:val="22"/>
          <w:szCs w:val="22"/>
        </w:rPr>
        <w:lastRenderedPageBreak/>
        <w:t xml:space="preserve">    </w:t>
      </w:r>
      <w:r w:rsidRPr="00625FAE">
        <w:rPr>
          <w:rFonts w:ascii="Calibri" w:hAnsi="Calibri" w:cs="Calibri"/>
          <w:b/>
          <w:sz w:val="28"/>
          <w:szCs w:val="28"/>
        </w:rPr>
        <w:t xml:space="preserve"> </w:t>
      </w:r>
      <w:r>
        <w:rPr>
          <w:rFonts w:ascii="Calibri" w:hAnsi="Calibri" w:cs="Calibri"/>
          <w:b/>
          <w:sz w:val="28"/>
          <w:szCs w:val="28"/>
        </w:rPr>
        <w:t xml:space="preserve">YOU’VE GOT TO </w:t>
      </w:r>
      <w:r w:rsidRPr="00625FAE">
        <w:rPr>
          <w:rFonts w:ascii="Calibri" w:hAnsi="Calibri" w:cs="Calibri"/>
          <w:b/>
          <w:sz w:val="28"/>
          <w:szCs w:val="28"/>
        </w:rPr>
        <w:t xml:space="preserve">SMILE </w:t>
      </w:r>
      <w:r>
        <w:rPr>
          <w:rFonts w:ascii="Calibri" w:hAnsi="Calibri" w:cs="Calibri"/>
          <w:b/>
          <w:sz w:val="22"/>
          <w:szCs w:val="22"/>
        </w:rPr>
        <w:t xml:space="preserve">     </w:t>
      </w:r>
    </w:p>
    <w:p w:rsidR="00625FAE" w:rsidRPr="00625FAE" w:rsidRDefault="00625FAE" w:rsidP="005B2213">
      <w:pPr>
        <w:pStyle w:val="BodyText"/>
        <w:jc w:val="center"/>
        <w:rPr>
          <w:rFonts w:ascii="Calibri" w:hAnsi="Calibri" w:cs="Calibri"/>
          <w:b/>
          <w:sz w:val="22"/>
          <w:szCs w:val="22"/>
        </w:rPr>
      </w:pPr>
      <w:r>
        <w:rPr>
          <w:rFonts w:ascii="Calibri" w:hAnsi="Calibri" w:cs="Calibri"/>
          <w:b/>
          <w:noProof/>
          <w:sz w:val="22"/>
          <w:szCs w:val="22"/>
          <w:lang w:eastAsia="en-GB"/>
        </w:rPr>
        <w:drawing>
          <wp:inline distT="0" distB="0" distL="0" distR="0">
            <wp:extent cx="1123950" cy="11239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5912538026_f4bfd7bc80_z[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rsidR="00625FAE" w:rsidRPr="006C792F" w:rsidRDefault="00625FAE" w:rsidP="00625FAE">
      <w:pPr>
        <w:pStyle w:val="Heading2"/>
        <w:spacing w:before="160" w:after="160" w:line="312" w:lineRule="atLeast"/>
        <w:rPr>
          <w:rFonts w:asciiTheme="minorHAnsi" w:hAnsiTheme="minorHAnsi" w:cs="Times New Roman"/>
          <w:b/>
          <w:color w:val="000000"/>
          <w:szCs w:val="22"/>
          <w:u w:val="none"/>
          <w:lang w:eastAsia="en-GB"/>
        </w:rPr>
      </w:pPr>
      <w:r w:rsidRPr="00625FAE">
        <w:rPr>
          <w:rFonts w:ascii="Calibri" w:hAnsi="Calibri" w:cs="Calibri"/>
          <w:b/>
          <w:noProof/>
          <w:szCs w:val="22"/>
          <w:u w:val="none"/>
          <w:lang w:eastAsia="en-GB"/>
        </w:rPr>
        <w:drawing>
          <wp:inline distT="0" distB="0" distL="0" distR="0" wp14:anchorId="067C61C6" wp14:editId="6CBFB01C">
            <wp:extent cx="297178" cy="212667"/>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kigiki-smile-face-00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267" cy="215593"/>
                    </a:xfrm>
                    <a:prstGeom prst="rect">
                      <a:avLst/>
                    </a:prstGeom>
                  </pic:spPr>
                </pic:pic>
              </a:graphicData>
            </a:graphic>
          </wp:inline>
        </w:drawing>
      </w:r>
      <w:r w:rsidRPr="006C792F">
        <w:rPr>
          <w:rFonts w:asciiTheme="minorHAnsi" w:hAnsiTheme="minorHAnsi"/>
          <w:b/>
          <w:color w:val="000000"/>
          <w:szCs w:val="22"/>
          <w:u w:val="none"/>
        </w:rPr>
        <w:t>Giving up for Lent</w:t>
      </w:r>
    </w:p>
    <w:p w:rsidR="00625FAE" w:rsidRPr="00625FAE" w:rsidRDefault="00625FAE" w:rsidP="00625FAE">
      <w:pPr>
        <w:pStyle w:val="content"/>
        <w:spacing w:before="240" w:beforeAutospacing="0" w:after="240" w:afterAutospacing="0" w:line="270" w:lineRule="atLeast"/>
        <w:rPr>
          <w:rFonts w:asciiTheme="minorHAnsi" w:hAnsiTheme="minorHAnsi"/>
          <w:color w:val="000000"/>
          <w:sz w:val="22"/>
          <w:szCs w:val="22"/>
        </w:rPr>
      </w:pPr>
      <w:r w:rsidRPr="00625FAE">
        <w:rPr>
          <w:rFonts w:asciiTheme="minorHAnsi" w:hAnsiTheme="minorHAnsi"/>
          <w:color w:val="000000"/>
          <w:sz w:val="22"/>
          <w:szCs w:val="22"/>
        </w:rPr>
        <w:t>At the end of the vicar’s pre-Lent sermon he suggested, as an example to the rest of the community, that the congregation should worship in an unheated church for the whole of Lent. As they made their way into the chill Sunday air the vicar addressed one member of the congregation, asking what she had decided to give up for Lent. “Church,” she replied firmly.</w:t>
      </w:r>
    </w:p>
    <w:p w:rsidR="00625FAE" w:rsidRPr="00625FAE" w:rsidRDefault="00625FAE" w:rsidP="00625FAE">
      <w:pPr>
        <w:pStyle w:val="Heading2"/>
        <w:spacing w:before="160" w:after="160" w:line="312" w:lineRule="atLeast"/>
        <w:rPr>
          <w:rFonts w:asciiTheme="minorHAnsi" w:hAnsiTheme="minorHAnsi" w:cs="Times New Roman"/>
          <w:color w:val="000000"/>
          <w:szCs w:val="22"/>
          <w:u w:val="none"/>
          <w:lang w:eastAsia="en-GB"/>
        </w:rPr>
      </w:pPr>
      <w:r w:rsidRPr="00625FAE">
        <w:rPr>
          <w:rFonts w:ascii="Calibri" w:hAnsi="Calibri" w:cs="Calibri"/>
          <w:b/>
          <w:noProof/>
          <w:szCs w:val="22"/>
          <w:u w:val="none"/>
          <w:lang w:eastAsia="en-GB"/>
        </w:rPr>
        <w:drawing>
          <wp:inline distT="0" distB="0" distL="0" distR="0" wp14:anchorId="553DCED4" wp14:editId="3F34838A">
            <wp:extent cx="297178" cy="212667"/>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kigiki-smile-face-00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267" cy="215593"/>
                    </a:xfrm>
                    <a:prstGeom prst="rect">
                      <a:avLst/>
                    </a:prstGeom>
                  </pic:spPr>
                </pic:pic>
              </a:graphicData>
            </a:graphic>
          </wp:inline>
        </w:drawing>
      </w:r>
      <w:r w:rsidRPr="006C792F">
        <w:rPr>
          <w:rFonts w:asciiTheme="minorHAnsi" w:hAnsiTheme="minorHAnsi"/>
          <w:b/>
          <w:color w:val="000000"/>
          <w:szCs w:val="22"/>
          <w:u w:val="none"/>
        </w:rPr>
        <w:t>In a sack</w:t>
      </w:r>
    </w:p>
    <w:p w:rsidR="00625FAE" w:rsidRPr="00625FAE" w:rsidRDefault="00625FAE" w:rsidP="00625FAE">
      <w:pPr>
        <w:pStyle w:val="content"/>
        <w:spacing w:before="240" w:beforeAutospacing="0" w:after="240" w:afterAutospacing="0" w:line="270" w:lineRule="atLeast"/>
        <w:rPr>
          <w:rFonts w:asciiTheme="minorHAnsi" w:hAnsiTheme="minorHAnsi"/>
          <w:color w:val="000000"/>
          <w:sz w:val="22"/>
          <w:szCs w:val="22"/>
        </w:rPr>
      </w:pPr>
      <w:r w:rsidRPr="00625FAE">
        <w:rPr>
          <w:rFonts w:asciiTheme="minorHAnsi" w:hAnsiTheme="minorHAnsi"/>
          <w:color w:val="000000"/>
          <w:sz w:val="22"/>
          <w:szCs w:val="22"/>
        </w:rPr>
        <w:t>Seen in a church magazine: ‘Bring your old newspapers (and your neighbours), put them in a sack and tie them if possible.’</w:t>
      </w:r>
    </w:p>
    <w:p w:rsidR="00625FAE" w:rsidRPr="006C792F" w:rsidRDefault="00625FAE" w:rsidP="00625FAE">
      <w:pPr>
        <w:pStyle w:val="Heading2"/>
        <w:spacing w:before="160" w:after="160" w:line="312" w:lineRule="atLeast"/>
        <w:rPr>
          <w:rFonts w:asciiTheme="minorHAnsi" w:hAnsiTheme="minorHAnsi"/>
          <w:b/>
          <w:color w:val="000000"/>
          <w:szCs w:val="22"/>
          <w:u w:val="none"/>
        </w:rPr>
      </w:pPr>
      <w:bookmarkStart w:id="1" w:name="link_6"/>
      <w:bookmarkEnd w:id="1"/>
      <w:r w:rsidRPr="00625FAE">
        <w:rPr>
          <w:rFonts w:ascii="Calibri" w:hAnsi="Calibri" w:cs="Calibri"/>
          <w:b/>
          <w:noProof/>
          <w:szCs w:val="22"/>
          <w:u w:val="none"/>
          <w:lang w:eastAsia="en-GB"/>
        </w:rPr>
        <w:drawing>
          <wp:inline distT="0" distB="0" distL="0" distR="0" wp14:anchorId="553DCED4" wp14:editId="3F34838A">
            <wp:extent cx="297178" cy="212667"/>
            <wp:effectExtent l="0" t="0" r="825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kigiki-smile-face-00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267" cy="215593"/>
                    </a:xfrm>
                    <a:prstGeom prst="rect">
                      <a:avLst/>
                    </a:prstGeom>
                  </pic:spPr>
                </pic:pic>
              </a:graphicData>
            </a:graphic>
          </wp:inline>
        </w:drawing>
      </w:r>
      <w:r w:rsidRPr="006C792F">
        <w:rPr>
          <w:rFonts w:asciiTheme="minorHAnsi" w:hAnsiTheme="minorHAnsi"/>
          <w:b/>
          <w:color w:val="000000"/>
          <w:szCs w:val="22"/>
          <w:u w:val="none"/>
        </w:rPr>
        <w:t>Wages</w:t>
      </w:r>
    </w:p>
    <w:p w:rsidR="00625FAE" w:rsidRPr="00625FAE" w:rsidRDefault="00625FAE" w:rsidP="00625FAE">
      <w:pPr>
        <w:pStyle w:val="content"/>
        <w:spacing w:before="240" w:beforeAutospacing="0" w:after="240" w:afterAutospacing="0" w:line="270" w:lineRule="atLeast"/>
        <w:rPr>
          <w:rFonts w:asciiTheme="minorHAnsi" w:hAnsiTheme="minorHAnsi"/>
          <w:color w:val="000000"/>
          <w:sz w:val="22"/>
          <w:szCs w:val="22"/>
        </w:rPr>
      </w:pPr>
      <w:r w:rsidRPr="00625FAE">
        <w:rPr>
          <w:rFonts w:asciiTheme="minorHAnsi" w:hAnsiTheme="minorHAnsi"/>
          <w:color w:val="000000"/>
          <w:sz w:val="22"/>
          <w:szCs w:val="22"/>
        </w:rPr>
        <w:t>Advert for a new minister: ‘Wages not high, but retirement benefits out of this world.’</w:t>
      </w:r>
    </w:p>
    <w:p w:rsidR="00625FAE" w:rsidRPr="006C792F" w:rsidRDefault="00625FAE" w:rsidP="00625FAE">
      <w:pPr>
        <w:pStyle w:val="Heading2"/>
        <w:spacing w:before="160" w:after="160" w:line="312" w:lineRule="atLeast"/>
        <w:rPr>
          <w:rFonts w:asciiTheme="minorHAnsi" w:hAnsiTheme="minorHAnsi"/>
          <w:b/>
          <w:color w:val="000000"/>
          <w:szCs w:val="22"/>
          <w:u w:val="none"/>
        </w:rPr>
      </w:pPr>
      <w:bookmarkStart w:id="2" w:name="link_7"/>
      <w:bookmarkEnd w:id="2"/>
      <w:r w:rsidRPr="00625FAE">
        <w:rPr>
          <w:rFonts w:ascii="Calibri" w:hAnsi="Calibri" w:cs="Calibri"/>
          <w:b/>
          <w:noProof/>
          <w:szCs w:val="22"/>
          <w:u w:val="none"/>
          <w:lang w:eastAsia="en-GB"/>
        </w:rPr>
        <w:drawing>
          <wp:inline distT="0" distB="0" distL="0" distR="0" wp14:anchorId="553DCED4" wp14:editId="3F34838A">
            <wp:extent cx="297178" cy="212667"/>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kigiki-smile-face-00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267" cy="215593"/>
                    </a:xfrm>
                    <a:prstGeom prst="rect">
                      <a:avLst/>
                    </a:prstGeom>
                  </pic:spPr>
                </pic:pic>
              </a:graphicData>
            </a:graphic>
          </wp:inline>
        </w:drawing>
      </w:r>
      <w:r w:rsidRPr="006C792F">
        <w:rPr>
          <w:rFonts w:asciiTheme="minorHAnsi" w:hAnsiTheme="minorHAnsi"/>
          <w:b/>
          <w:color w:val="000000"/>
          <w:szCs w:val="22"/>
          <w:u w:val="none"/>
        </w:rPr>
        <w:t>Sign</w:t>
      </w:r>
    </w:p>
    <w:p w:rsidR="00625FAE" w:rsidRPr="00625FAE" w:rsidRDefault="00625FAE" w:rsidP="00625FAE">
      <w:pPr>
        <w:pStyle w:val="content"/>
        <w:spacing w:before="240" w:beforeAutospacing="0" w:after="240" w:afterAutospacing="0" w:line="270" w:lineRule="atLeast"/>
        <w:rPr>
          <w:rFonts w:asciiTheme="minorHAnsi" w:hAnsiTheme="minorHAnsi"/>
          <w:color w:val="000000"/>
          <w:sz w:val="22"/>
          <w:szCs w:val="22"/>
        </w:rPr>
      </w:pPr>
      <w:r w:rsidRPr="00625FAE">
        <w:rPr>
          <w:rFonts w:asciiTheme="minorHAnsi" w:hAnsiTheme="minorHAnsi"/>
          <w:color w:val="000000"/>
          <w:sz w:val="22"/>
          <w:szCs w:val="22"/>
        </w:rPr>
        <w:t>Outside a New York Convalescent Home there is a sign: ‘For the sick and tired of the Episcopal Church…’</w:t>
      </w:r>
    </w:p>
    <w:p w:rsidR="00625FAE" w:rsidRPr="006C792F" w:rsidRDefault="00625FAE" w:rsidP="00625FAE">
      <w:pPr>
        <w:pStyle w:val="Heading2"/>
        <w:spacing w:before="160" w:after="160" w:line="312" w:lineRule="atLeast"/>
        <w:rPr>
          <w:rFonts w:asciiTheme="minorHAnsi" w:hAnsiTheme="minorHAnsi"/>
          <w:b/>
          <w:color w:val="000000"/>
          <w:szCs w:val="22"/>
          <w:u w:val="none"/>
        </w:rPr>
      </w:pPr>
      <w:bookmarkStart w:id="3" w:name="link_8"/>
      <w:bookmarkEnd w:id="3"/>
      <w:r w:rsidRPr="00625FAE">
        <w:rPr>
          <w:rFonts w:ascii="Calibri" w:hAnsi="Calibri" w:cs="Calibri"/>
          <w:b/>
          <w:noProof/>
          <w:szCs w:val="22"/>
          <w:u w:val="none"/>
          <w:lang w:eastAsia="en-GB"/>
        </w:rPr>
        <w:drawing>
          <wp:inline distT="0" distB="0" distL="0" distR="0" wp14:anchorId="553DCED4" wp14:editId="3F34838A">
            <wp:extent cx="297178" cy="212667"/>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kigiki-smile-face-00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267" cy="215593"/>
                    </a:xfrm>
                    <a:prstGeom prst="rect">
                      <a:avLst/>
                    </a:prstGeom>
                  </pic:spPr>
                </pic:pic>
              </a:graphicData>
            </a:graphic>
          </wp:inline>
        </w:drawing>
      </w:r>
      <w:r w:rsidRPr="006C792F">
        <w:rPr>
          <w:rFonts w:asciiTheme="minorHAnsi" w:hAnsiTheme="minorHAnsi"/>
          <w:b/>
          <w:color w:val="000000"/>
          <w:szCs w:val="22"/>
          <w:u w:val="none"/>
        </w:rPr>
        <w:t>Ladies</w:t>
      </w:r>
    </w:p>
    <w:p w:rsidR="00625FAE" w:rsidRPr="00625FAE" w:rsidRDefault="00625FAE" w:rsidP="00625FAE">
      <w:pPr>
        <w:pStyle w:val="content"/>
        <w:spacing w:before="240" w:beforeAutospacing="0" w:after="240" w:afterAutospacing="0" w:line="270" w:lineRule="atLeast"/>
        <w:rPr>
          <w:rFonts w:asciiTheme="minorHAnsi" w:hAnsiTheme="minorHAnsi"/>
          <w:color w:val="000000"/>
          <w:sz w:val="22"/>
          <w:szCs w:val="22"/>
        </w:rPr>
      </w:pPr>
      <w:r w:rsidRPr="00625FAE">
        <w:rPr>
          <w:rFonts w:asciiTheme="minorHAnsi" w:hAnsiTheme="minorHAnsi"/>
          <w:color w:val="000000"/>
          <w:sz w:val="22"/>
          <w:szCs w:val="22"/>
        </w:rPr>
        <w:t>Notice in a church hall where a sale of second-hand clothes was in progress: ‘Ladies may have a fit upstairs’.</w:t>
      </w:r>
    </w:p>
    <w:p w:rsidR="00625FAE" w:rsidRPr="00625FAE" w:rsidRDefault="00625FAE" w:rsidP="005B2213">
      <w:pPr>
        <w:pStyle w:val="BodyText"/>
        <w:jc w:val="center"/>
        <w:rPr>
          <w:rFonts w:ascii="Calibri" w:hAnsi="Calibri" w:cs="Calibri"/>
          <w:b/>
          <w:sz w:val="22"/>
          <w:szCs w:val="22"/>
        </w:rPr>
      </w:pPr>
    </w:p>
    <w:p w:rsidR="005B2213" w:rsidRDefault="005B2213" w:rsidP="005B2213">
      <w:pPr>
        <w:pStyle w:val="BodyText"/>
        <w:jc w:val="center"/>
        <w:rPr>
          <w:rFonts w:ascii="Calibri" w:hAnsi="Calibri" w:cs="Calibri"/>
        </w:rPr>
      </w:pPr>
      <w:r w:rsidRPr="005B2213">
        <w:rPr>
          <w:rFonts w:ascii="Calibri" w:hAnsi="Calibri" w:cs="Calibri"/>
          <w:b/>
          <w:sz w:val="22"/>
          <w:szCs w:val="22"/>
        </w:rPr>
        <w:lastRenderedPageBreak/>
        <w:t>CHURCH CONTACTS</w:t>
      </w:r>
    </w:p>
    <w:p w:rsidR="005B2213" w:rsidRPr="000D49A2" w:rsidRDefault="005B2213" w:rsidP="00CC4283">
      <w:pPr>
        <w:pStyle w:val="BodyText"/>
        <w:rPr>
          <w:rFonts w:ascii="Calibri" w:hAnsi="Calibri" w:cs="Calibri"/>
        </w:rPr>
      </w:pP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Priests</w:t>
      </w:r>
      <w:r w:rsidRPr="000D49A2">
        <w:rPr>
          <w:rFonts w:ascii="Calibri" w:hAnsi="Calibri" w:cs="Calibri"/>
          <w:sz w:val="22"/>
          <w:szCs w:val="22"/>
        </w:rPr>
        <w:tab/>
      </w:r>
      <w:r w:rsidRPr="000D49A2">
        <w:rPr>
          <w:rFonts w:ascii="Calibri" w:hAnsi="Calibri" w:cs="Calibri"/>
          <w:sz w:val="22"/>
          <w:szCs w:val="22"/>
        </w:rPr>
        <w:tab/>
      </w:r>
      <w:r w:rsidR="00DB5902">
        <w:rPr>
          <w:rFonts w:ascii="Calibri" w:hAnsi="Calibri" w:cs="Calibri"/>
          <w:sz w:val="22"/>
          <w:szCs w:val="22"/>
        </w:rPr>
        <w:tab/>
      </w:r>
      <w:r w:rsidRPr="000D49A2">
        <w:rPr>
          <w:rFonts w:ascii="Calibri" w:hAnsi="Calibri" w:cs="Calibri"/>
        </w:rPr>
        <w:t>the Revd Sheila Cox</w:t>
      </w:r>
      <w:r w:rsidRPr="000D49A2">
        <w:rPr>
          <w:rFonts w:ascii="Calibri" w:hAnsi="Calibri" w:cs="Calibri"/>
        </w:rPr>
        <w:tab/>
      </w:r>
      <w:r w:rsidRPr="000D49A2">
        <w:rPr>
          <w:rFonts w:ascii="Calibri" w:hAnsi="Calibri" w:cs="Calibri"/>
          <w:sz w:val="22"/>
          <w:szCs w:val="22"/>
        </w:rPr>
        <w:t xml:space="preserve"> 018907</w:t>
      </w:r>
      <w:r w:rsidR="008011DA">
        <w:rPr>
          <w:rFonts w:ascii="Calibri" w:hAnsi="Calibri" w:cs="Calibri"/>
          <w:sz w:val="22"/>
          <w:szCs w:val="22"/>
        </w:rPr>
        <w:t xml:space="preserve"> </w:t>
      </w:r>
      <w:r w:rsidRPr="000D49A2">
        <w:rPr>
          <w:rFonts w:ascii="Calibri" w:hAnsi="Calibri" w:cs="Calibri"/>
          <w:sz w:val="22"/>
          <w:szCs w:val="22"/>
        </w:rPr>
        <w:t>71764</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r>
      <w:r w:rsidR="00DB5902">
        <w:rPr>
          <w:rFonts w:ascii="Calibri" w:hAnsi="Calibri" w:cs="Calibri"/>
          <w:sz w:val="22"/>
          <w:szCs w:val="22"/>
        </w:rPr>
        <w:tab/>
      </w:r>
      <w:r w:rsidRPr="000D49A2">
        <w:rPr>
          <w:rFonts w:ascii="Calibri" w:hAnsi="Calibri" w:cs="Calibri"/>
          <w:sz w:val="22"/>
          <w:szCs w:val="22"/>
        </w:rPr>
        <w:t xml:space="preserve">the Revd Jennifer Edie </w:t>
      </w:r>
      <w:r w:rsidRPr="000D49A2">
        <w:rPr>
          <w:rFonts w:ascii="Calibri" w:hAnsi="Calibri" w:cs="Calibri"/>
          <w:sz w:val="22"/>
          <w:szCs w:val="22"/>
        </w:rPr>
        <w:tab/>
        <w:t>018907</w:t>
      </w:r>
      <w:r w:rsidR="008011DA">
        <w:rPr>
          <w:rFonts w:ascii="Calibri" w:hAnsi="Calibri" w:cs="Calibri"/>
          <w:sz w:val="22"/>
          <w:szCs w:val="22"/>
        </w:rPr>
        <w:t xml:space="preserve"> </w:t>
      </w:r>
      <w:r w:rsidRPr="000D49A2">
        <w:rPr>
          <w:rFonts w:ascii="Calibri" w:hAnsi="Calibri" w:cs="Calibri"/>
          <w:sz w:val="22"/>
          <w:szCs w:val="22"/>
        </w:rPr>
        <w:t>50169</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r>
      <w:r w:rsidR="00DB5902">
        <w:rPr>
          <w:rFonts w:ascii="Calibri" w:hAnsi="Calibri" w:cs="Calibri"/>
          <w:sz w:val="22"/>
          <w:szCs w:val="22"/>
        </w:rPr>
        <w:tab/>
      </w:r>
      <w:r w:rsidRPr="000D49A2">
        <w:rPr>
          <w:rFonts w:ascii="Calibri" w:hAnsi="Calibri" w:cs="Calibri"/>
          <w:sz w:val="22"/>
          <w:szCs w:val="22"/>
        </w:rPr>
        <w:t>the Revd David Smout</w:t>
      </w:r>
      <w:r w:rsidRPr="000D49A2">
        <w:rPr>
          <w:rFonts w:ascii="Calibri" w:hAnsi="Calibri" w:cs="Calibri"/>
          <w:sz w:val="22"/>
          <w:szCs w:val="22"/>
        </w:rPr>
        <w:tab/>
        <w:t xml:space="preserve"> 018907</w:t>
      </w:r>
      <w:r w:rsidR="008011DA">
        <w:rPr>
          <w:rFonts w:ascii="Calibri" w:hAnsi="Calibri" w:cs="Calibri"/>
          <w:sz w:val="22"/>
          <w:szCs w:val="22"/>
        </w:rPr>
        <w:t xml:space="preserve"> </w:t>
      </w:r>
      <w:r w:rsidRPr="000D49A2">
        <w:rPr>
          <w:rFonts w:ascii="Calibri" w:hAnsi="Calibri" w:cs="Calibri"/>
          <w:sz w:val="22"/>
          <w:szCs w:val="22"/>
        </w:rPr>
        <w:t>71220</w:t>
      </w:r>
    </w:p>
    <w:p w:rsidR="009969AE" w:rsidRPr="000D49A2" w:rsidRDefault="009969AE" w:rsidP="00CC4283">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r>
      <w:r w:rsidR="00DB5902">
        <w:rPr>
          <w:rFonts w:ascii="Calibri" w:hAnsi="Calibri" w:cs="Calibri"/>
          <w:sz w:val="22"/>
          <w:szCs w:val="22"/>
        </w:rPr>
        <w:tab/>
      </w:r>
      <w:r w:rsidRPr="000D49A2">
        <w:rPr>
          <w:rFonts w:ascii="Calibri" w:hAnsi="Calibri" w:cs="Calibri"/>
          <w:sz w:val="22"/>
          <w:szCs w:val="22"/>
        </w:rPr>
        <w:t>the Revd Tim Morris</w:t>
      </w:r>
      <w:r w:rsidRPr="000D49A2">
        <w:rPr>
          <w:rFonts w:ascii="Calibri" w:hAnsi="Calibri" w:cs="Calibri"/>
          <w:sz w:val="22"/>
          <w:szCs w:val="22"/>
        </w:rPr>
        <w:tab/>
        <w:t xml:space="preserve"> 01289 386615</w:t>
      </w:r>
    </w:p>
    <w:p w:rsidR="004017C9" w:rsidRDefault="004017C9" w:rsidP="003C43BC">
      <w:pPr>
        <w:pStyle w:val="NormalWeb"/>
        <w:shd w:val="clear" w:color="auto" w:fill="FFFFFF"/>
        <w:spacing w:before="0" w:beforeAutospacing="0" w:after="0" w:afterAutospacing="0"/>
        <w:jc w:val="center"/>
        <w:rPr>
          <w:rFonts w:ascii="Calibri" w:hAnsi="Calibri"/>
          <w:b/>
          <w:color w:val="000000"/>
          <w:sz w:val="22"/>
          <w:szCs w:val="22"/>
        </w:rPr>
      </w:pPr>
    </w:p>
    <w:p w:rsidR="004017C9" w:rsidRDefault="004017C9" w:rsidP="003C43BC">
      <w:pPr>
        <w:pStyle w:val="NormalWeb"/>
        <w:shd w:val="clear" w:color="auto" w:fill="FFFFFF"/>
        <w:spacing w:before="0" w:beforeAutospacing="0" w:after="0" w:afterAutospacing="0"/>
        <w:jc w:val="center"/>
        <w:rPr>
          <w:rFonts w:ascii="Calibri" w:hAnsi="Calibri"/>
          <w:b/>
          <w:color w:val="000000"/>
          <w:sz w:val="22"/>
          <w:szCs w:val="22"/>
        </w:rPr>
      </w:pPr>
    </w:p>
    <w:p w:rsidR="003C43BC" w:rsidRPr="003C43BC" w:rsidRDefault="003C43BC" w:rsidP="003C43BC">
      <w:pPr>
        <w:pStyle w:val="NormalWeb"/>
        <w:shd w:val="clear" w:color="auto" w:fill="FFFFFF"/>
        <w:spacing w:before="0" w:beforeAutospacing="0" w:after="0" w:afterAutospacing="0"/>
        <w:jc w:val="center"/>
        <w:rPr>
          <w:rFonts w:ascii="Calibri" w:hAnsi="Calibri"/>
          <w:b/>
          <w:color w:val="000000"/>
          <w:sz w:val="22"/>
          <w:szCs w:val="22"/>
          <w:lang w:eastAsia="en-GB"/>
        </w:rPr>
      </w:pPr>
      <w:r w:rsidRPr="003C43BC">
        <w:rPr>
          <w:rFonts w:ascii="Calibri" w:hAnsi="Calibri"/>
          <w:b/>
          <w:color w:val="000000"/>
          <w:sz w:val="22"/>
          <w:szCs w:val="22"/>
        </w:rPr>
        <w:t>VESTRY MEMBERS  2016</w:t>
      </w:r>
    </w:p>
    <w:p w:rsidR="003C43BC" w:rsidRPr="003C43BC" w:rsidRDefault="003C43BC" w:rsidP="003C43B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Ian Taylor (Treasurer &amp; current chair)  </w:t>
      </w:r>
      <w:r>
        <w:rPr>
          <w:rFonts w:ascii="Calibri" w:hAnsi="Calibri"/>
          <w:color w:val="000000"/>
          <w:sz w:val="22"/>
          <w:szCs w:val="22"/>
        </w:rPr>
        <w:tab/>
      </w:r>
      <w:r>
        <w:rPr>
          <w:rFonts w:ascii="Calibri" w:hAnsi="Calibri"/>
          <w:color w:val="000000"/>
          <w:sz w:val="22"/>
          <w:szCs w:val="22"/>
        </w:rPr>
        <w:tab/>
        <w:t xml:space="preserve"> </w:t>
      </w:r>
      <w:r w:rsidRPr="003C43BC">
        <w:rPr>
          <w:rFonts w:ascii="Calibri" w:hAnsi="Calibri"/>
          <w:color w:val="000000"/>
          <w:sz w:val="22"/>
          <w:szCs w:val="22"/>
        </w:rPr>
        <w:t>018907 51123</w:t>
      </w:r>
    </w:p>
    <w:p w:rsidR="003C43BC" w:rsidRPr="003C43BC" w:rsidRDefault="003C43BC" w:rsidP="003C43B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Jennifer Edie (Administrator)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018907 50169</w:t>
      </w:r>
    </w:p>
    <w:p w:rsidR="003C43BC" w:rsidRPr="003C43BC" w:rsidRDefault="003C43BC" w:rsidP="003C43B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Richard Oldale (Peoples' Warden)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018907 50939</w:t>
      </w:r>
    </w:p>
    <w:p w:rsidR="003C43BC" w:rsidRPr="003C43BC" w:rsidRDefault="003C43BC" w:rsidP="003C43B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Brian Payne  (Lay Rep)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018907 81825</w:t>
      </w:r>
    </w:p>
    <w:p w:rsidR="003C43BC" w:rsidRPr="003C43BC" w:rsidRDefault="003C43BC" w:rsidP="003C43B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Frankie Taylor (Alternate Lay Rep)     </w:t>
      </w:r>
      <w:r>
        <w:rPr>
          <w:rFonts w:ascii="Calibri" w:hAnsi="Calibri"/>
          <w:color w:val="000000"/>
          <w:sz w:val="22"/>
          <w:szCs w:val="22"/>
        </w:rPr>
        <w:t xml:space="preserve">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018907 51123</w:t>
      </w:r>
    </w:p>
    <w:p w:rsidR="003C43BC" w:rsidRPr="003C43BC" w:rsidRDefault="003C43BC" w:rsidP="003C43B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Joan Thomas</w:t>
      </w:r>
    </w:p>
    <w:p w:rsidR="003C43BC" w:rsidRPr="003C43BC" w:rsidRDefault="003C43BC" w:rsidP="003C43B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Mary Fyall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018907 71749</w:t>
      </w:r>
    </w:p>
    <w:p w:rsidR="003C43BC" w:rsidRPr="003C43BC" w:rsidRDefault="003C43BC" w:rsidP="003C43B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Debbie Higson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018907 71202</w:t>
      </w:r>
    </w:p>
    <w:p w:rsidR="003C43BC" w:rsidRPr="000D49A2" w:rsidRDefault="004017C9" w:rsidP="00CC4283">
      <w:pPr>
        <w:rPr>
          <w:rFonts w:ascii="Calibri" w:hAnsi="Calibri" w:cs="Calibri"/>
          <w:sz w:val="22"/>
          <w:szCs w:val="22"/>
        </w:rPr>
      </w:pPr>
      <w:r>
        <w:rPr>
          <w:rFonts w:ascii="Calibri" w:hAnsi="Calibri" w:cs="Calibri"/>
          <w:sz w:val="22"/>
          <w:szCs w:val="22"/>
        </w:rPr>
        <w:t>Pat Elliott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018907 61271</w:t>
      </w:r>
    </w:p>
    <w:p w:rsidR="00894EF6" w:rsidRDefault="00894EF6" w:rsidP="00CC4283">
      <w:pPr>
        <w:rPr>
          <w:rFonts w:ascii="Calibri" w:hAnsi="Calibri" w:cs="Calibri"/>
          <w:sz w:val="22"/>
          <w:szCs w:val="22"/>
        </w:rPr>
      </w:pPr>
    </w:p>
    <w:p w:rsidR="009969AE" w:rsidRPr="000D49A2" w:rsidRDefault="009969AE" w:rsidP="00CC4283">
      <w:pPr>
        <w:rPr>
          <w:rFonts w:ascii="Calibri" w:hAnsi="Calibri" w:cs="Calibri"/>
          <w:sz w:val="22"/>
          <w:szCs w:val="22"/>
        </w:rPr>
      </w:pPr>
      <w:r w:rsidRPr="000D49A2">
        <w:rPr>
          <w:rFonts w:ascii="Calibri" w:hAnsi="Calibri" w:cs="Calibri"/>
          <w:sz w:val="22"/>
          <w:szCs w:val="22"/>
        </w:rPr>
        <w:t>St Ebba’s Church, Fort View, Paxton Terrace, Eyemouth, TD14 5EL</w:t>
      </w:r>
    </w:p>
    <w:p w:rsidR="009969AE" w:rsidRPr="000D49A2" w:rsidRDefault="009969AE" w:rsidP="00CC4283">
      <w:pPr>
        <w:rPr>
          <w:rFonts w:ascii="Calibri" w:hAnsi="Calibri" w:cs="Calibri"/>
          <w:sz w:val="22"/>
          <w:szCs w:val="22"/>
        </w:rPr>
      </w:pPr>
      <w:r w:rsidRPr="000D49A2">
        <w:rPr>
          <w:rFonts w:ascii="Calibri" w:hAnsi="Calibri" w:cs="Calibri"/>
          <w:sz w:val="22"/>
          <w:szCs w:val="22"/>
        </w:rPr>
        <w:t>St Ebba’s Parsonage, Beach Avenue, Eyemouth, TD14 5EL</w:t>
      </w:r>
    </w:p>
    <w:p w:rsidR="009969AE" w:rsidRPr="00625FAE" w:rsidRDefault="0025585A" w:rsidP="00CC4283">
      <w:pPr>
        <w:jc w:val="center"/>
        <w:rPr>
          <w:rStyle w:val="Hyperlink"/>
          <w:rFonts w:asciiTheme="minorHAnsi" w:hAnsiTheme="minorHAnsi" w:cs="Tahoma"/>
          <w:b/>
          <w:color w:val="auto"/>
          <w:sz w:val="22"/>
          <w:szCs w:val="22"/>
          <w:lang w:eastAsia="en-GB"/>
        </w:rPr>
      </w:pPr>
      <w:hyperlink r:id="rId29" w:history="1">
        <w:r w:rsidR="009969AE" w:rsidRPr="00625FAE">
          <w:rPr>
            <w:rStyle w:val="Hyperlink"/>
            <w:rFonts w:asciiTheme="minorHAnsi" w:hAnsiTheme="minorHAnsi" w:cs="Tahoma"/>
            <w:b/>
            <w:color w:val="auto"/>
            <w:sz w:val="22"/>
            <w:szCs w:val="22"/>
            <w:lang w:eastAsia="en-GB"/>
          </w:rPr>
          <w:t>www.stebbas.org.uk</w:t>
        </w:r>
      </w:hyperlink>
    </w:p>
    <w:p w:rsidR="002E4D7C" w:rsidRPr="00A74B7A" w:rsidRDefault="002E4D7C" w:rsidP="00CC4283">
      <w:pPr>
        <w:jc w:val="center"/>
        <w:rPr>
          <w:rFonts w:asciiTheme="minorHAnsi" w:hAnsiTheme="minorHAnsi" w:cs="Tahoma"/>
          <w:sz w:val="22"/>
          <w:szCs w:val="22"/>
          <w:highlight w:val="yellow"/>
          <w:u w:val="single"/>
          <w:lang w:eastAsia="en-GB"/>
        </w:rPr>
      </w:pPr>
    </w:p>
    <w:p w:rsidR="009969AE" w:rsidRPr="00A74B7A" w:rsidRDefault="009969AE" w:rsidP="00CC4283">
      <w:pPr>
        <w:jc w:val="both"/>
        <w:rPr>
          <w:rFonts w:ascii="Calibri" w:hAnsi="Calibri" w:cs="Calibri"/>
          <w:sz w:val="22"/>
          <w:szCs w:val="22"/>
          <w:highlight w:val="yellow"/>
        </w:rPr>
      </w:pPr>
    </w:p>
    <w:p w:rsidR="002E4D7C" w:rsidRPr="00A74B7A" w:rsidRDefault="002E4D7C" w:rsidP="00CC4283">
      <w:pPr>
        <w:jc w:val="both"/>
        <w:rPr>
          <w:rFonts w:ascii="Calibri" w:hAnsi="Calibri" w:cs="Calibri"/>
          <w:b/>
          <w:i/>
          <w:sz w:val="22"/>
          <w:szCs w:val="22"/>
          <w:highlight w:val="yellow"/>
        </w:rPr>
      </w:pPr>
    </w:p>
    <w:p w:rsidR="009969AE" w:rsidRPr="000D49A2" w:rsidRDefault="009969AE" w:rsidP="00CC4283">
      <w:pPr>
        <w:jc w:val="both"/>
        <w:rPr>
          <w:rFonts w:ascii="Calibri" w:hAnsi="Calibri" w:cs="Calibri"/>
          <w:b/>
          <w:i/>
          <w:sz w:val="22"/>
          <w:szCs w:val="22"/>
        </w:rPr>
      </w:pPr>
      <w:r w:rsidRPr="000D49A2">
        <w:rPr>
          <w:rFonts w:ascii="Calibri" w:hAnsi="Calibri" w:cs="Calibri"/>
          <w:b/>
          <w:i/>
          <w:sz w:val="22"/>
          <w:szCs w:val="22"/>
        </w:rPr>
        <w:t>EDITOR’S NOTE:</w:t>
      </w:r>
    </w:p>
    <w:p w:rsidR="002E4D7C" w:rsidRPr="000D49A2" w:rsidRDefault="002E4D7C" w:rsidP="00CC4283">
      <w:pPr>
        <w:jc w:val="both"/>
        <w:rPr>
          <w:rFonts w:ascii="Calibri" w:hAnsi="Calibri" w:cs="Calibri"/>
          <w:i/>
          <w:sz w:val="22"/>
          <w:szCs w:val="22"/>
        </w:rPr>
      </w:pPr>
      <w:r w:rsidRPr="000D49A2">
        <w:rPr>
          <w:rFonts w:ascii="Calibri" w:hAnsi="Calibri" w:cs="Calibri"/>
          <w:i/>
          <w:sz w:val="22"/>
          <w:szCs w:val="22"/>
        </w:rPr>
        <w:tab/>
        <w:t>Our thanks</w:t>
      </w:r>
      <w:r w:rsidR="00844FC0" w:rsidRPr="000D49A2">
        <w:rPr>
          <w:rFonts w:ascii="Calibri" w:hAnsi="Calibri" w:cs="Calibri"/>
          <w:i/>
          <w:sz w:val="22"/>
          <w:szCs w:val="22"/>
        </w:rPr>
        <w:t>,</w:t>
      </w:r>
      <w:r w:rsidRPr="000D49A2">
        <w:rPr>
          <w:rFonts w:ascii="Calibri" w:hAnsi="Calibri" w:cs="Calibri"/>
          <w:i/>
          <w:sz w:val="22"/>
          <w:szCs w:val="22"/>
        </w:rPr>
        <w:t xml:space="preserve"> as always</w:t>
      </w:r>
      <w:r w:rsidR="00844FC0" w:rsidRPr="000D49A2">
        <w:rPr>
          <w:rFonts w:ascii="Calibri" w:hAnsi="Calibri" w:cs="Calibri"/>
          <w:i/>
          <w:sz w:val="22"/>
          <w:szCs w:val="22"/>
        </w:rPr>
        <w:t>,</w:t>
      </w:r>
      <w:r w:rsidRPr="000D49A2">
        <w:rPr>
          <w:rFonts w:ascii="Calibri" w:hAnsi="Calibri" w:cs="Calibri"/>
          <w:i/>
          <w:sz w:val="22"/>
          <w:szCs w:val="22"/>
        </w:rPr>
        <w:t xml:space="preserve"> to the Parish Pump website for providing material for our newsletters</w:t>
      </w:r>
      <w:r w:rsidR="00844FC0" w:rsidRPr="000D49A2">
        <w:rPr>
          <w:rFonts w:ascii="Calibri" w:hAnsi="Calibri" w:cs="Calibri"/>
          <w:i/>
          <w:sz w:val="22"/>
          <w:szCs w:val="22"/>
        </w:rPr>
        <w:t xml:space="preserve"> throughout the year and thanks too to </w:t>
      </w:r>
      <w:r w:rsidR="00AB4898" w:rsidRPr="000D49A2">
        <w:rPr>
          <w:rFonts w:ascii="Calibri" w:hAnsi="Calibri" w:cs="Calibri"/>
          <w:i/>
          <w:sz w:val="22"/>
          <w:szCs w:val="22"/>
        </w:rPr>
        <w:t xml:space="preserve">each of </w:t>
      </w:r>
      <w:r w:rsidR="00844FC0" w:rsidRPr="000D49A2">
        <w:rPr>
          <w:rFonts w:ascii="Calibri" w:hAnsi="Calibri" w:cs="Calibri"/>
          <w:i/>
          <w:sz w:val="22"/>
          <w:szCs w:val="22"/>
        </w:rPr>
        <w:t>this month’s contributors.</w:t>
      </w:r>
    </w:p>
    <w:p w:rsidR="00844FC0" w:rsidRPr="000D49A2" w:rsidRDefault="00844FC0" w:rsidP="00CC4283">
      <w:pPr>
        <w:jc w:val="both"/>
        <w:rPr>
          <w:rFonts w:ascii="Calibri" w:hAnsi="Calibri" w:cs="Calibri"/>
          <w:i/>
          <w:sz w:val="22"/>
          <w:szCs w:val="22"/>
        </w:rPr>
      </w:pPr>
      <w:r w:rsidRPr="000D49A2">
        <w:rPr>
          <w:rFonts w:ascii="Calibri" w:hAnsi="Calibri" w:cs="Calibri"/>
          <w:i/>
          <w:sz w:val="22"/>
          <w:szCs w:val="22"/>
        </w:rPr>
        <w:tab/>
        <w:t xml:space="preserve">Copy for your </w:t>
      </w:r>
      <w:r w:rsidR="00894EF6">
        <w:rPr>
          <w:rFonts w:ascii="Calibri" w:hAnsi="Calibri" w:cs="Calibri"/>
          <w:i/>
          <w:sz w:val="22"/>
          <w:szCs w:val="22"/>
        </w:rPr>
        <w:t>March</w:t>
      </w:r>
      <w:r w:rsidR="00872B31" w:rsidRPr="000D49A2">
        <w:rPr>
          <w:rFonts w:ascii="Calibri" w:hAnsi="Calibri" w:cs="Calibri"/>
          <w:i/>
          <w:sz w:val="22"/>
          <w:szCs w:val="22"/>
        </w:rPr>
        <w:t xml:space="preserve"> </w:t>
      </w:r>
      <w:r w:rsidRPr="000D49A2">
        <w:rPr>
          <w:rFonts w:ascii="Calibri" w:hAnsi="Calibri" w:cs="Calibri"/>
          <w:i/>
          <w:sz w:val="22"/>
          <w:szCs w:val="22"/>
        </w:rPr>
        <w:t>newsletter is 1</w:t>
      </w:r>
      <w:r w:rsidR="005B1CE2">
        <w:rPr>
          <w:rFonts w:ascii="Calibri" w:hAnsi="Calibri" w:cs="Calibri"/>
          <w:i/>
          <w:sz w:val="22"/>
          <w:szCs w:val="22"/>
        </w:rPr>
        <w:t xml:space="preserve">5 </w:t>
      </w:r>
      <w:r w:rsidR="00894EF6">
        <w:rPr>
          <w:rFonts w:ascii="Calibri" w:hAnsi="Calibri" w:cs="Calibri"/>
          <w:i/>
          <w:sz w:val="22"/>
          <w:szCs w:val="22"/>
        </w:rPr>
        <w:t>February</w:t>
      </w:r>
      <w:r w:rsidRPr="000D49A2">
        <w:rPr>
          <w:rFonts w:ascii="Calibri" w:hAnsi="Calibri" w:cs="Calibri"/>
          <w:i/>
          <w:sz w:val="22"/>
          <w:szCs w:val="22"/>
        </w:rPr>
        <w:t>.  Do drop me a line to the email address below</w:t>
      </w:r>
      <w:r w:rsidR="00B72BA5">
        <w:rPr>
          <w:rFonts w:ascii="Calibri" w:hAnsi="Calibri" w:cs="Calibri"/>
          <w:i/>
          <w:sz w:val="22"/>
          <w:szCs w:val="22"/>
        </w:rPr>
        <w:t xml:space="preserve"> (please note changes to the em address)</w:t>
      </w:r>
      <w:r w:rsidRPr="000D49A2">
        <w:rPr>
          <w:rFonts w:ascii="Calibri" w:hAnsi="Calibri" w:cs="Calibri"/>
          <w:i/>
          <w:sz w:val="22"/>
          <w:szCs w:val="22"/>
        </w:rPr>
        <w:t xml:space="preserve"> or to Birchfield House, Auchencrow, TD14 5LS to share your stories, thoughts, news and views.  </w:t>
      </w:r>
    </w:p>
    <w:p w:rsidR="009969AE" w:rsidRPr="000D49A2" w:rsidRDefault="00844FC0" w:rsidP="00CC4283">
      <w:pPr>
        <w:jc w:val="both"/>
        <w:rPr>
          <w:rFonts w:asciiTheme="minorHAnsi" w:hAnsiTheme="minorHAnsi" w:cs="Calibri"/>
          <w:i/>
          <w:sz w:val="22"/>
          <w:szCs w:val="22"/>
        </w:rPr>
      </w:pPr>
      <w:r w:rsidRPr="000D49A2">
        <w:rPr>
          <w:rFonts w:asciiTheme="minorHAnsi" w:hAnsiTheme="minorHAnsi" w:cs="Calibri"/>
          <w:i/>
          <w:sz w:val="22"/>
          <w:szCs w:val="22"/>
        </w:rPr>
        <w:tab/>
      </w:r>
      <w:r w:rsidR="00B72BA5">
        <w:rPr>
          <w:rFonts w:asciiTheme="minorHAnsi" w:hAnsiTheme="minorHAnsi" w:cs="Calibri"/>
          <w:i/>
          <w:sz w:val="22"/>
          <w:szCs w:val="22"/>
        </w:rPr>
        <w:tab/>
      </w:r>
      <w:r w:rsidR="00B72BA5">
        <w:rPr>
          <w:rFonts w:asciiTheme="minorHAnsi" w:hAnsiTheme="minorHAnsi" w:cs="Calibri"/>
          <w:i/>
          <w:sz w:val="22"/>
          <w:szCs w:val="22"/>
        </w:rPr>
        <w:tab/>
      </w:r>
      <w:r w:rsidR="00B72BA5">
        <w:rPr>
          <w:rFonts w:asciiTheme="minorHAnsi" w:hAnsiTheme="minorHAnsi" w:cs="Calibri"/>
          <w:i/>
          <w:sz w:val="22"/>
          <w:szCs w:val="22"/>
        </w:rPr>
        <w:tab/>
      </w:r>
      <w:r w:rsidR="00B72BA5">
        <w:rPr>
          <w:rFonts w:asciiTheme="minorHAnsi" w:hAnsiTheme="minorHAnsi" w:cs="Calibri"/>
          <w:i/>
          <w:sz w:val="22"/>
          <w:szCs w:val="22"/>
        </w:rPr>
        <w:tab/>
      </w:r>
      <w:r w:rsidRPr="000D49A2">
        <w:rPr>
          <w:rFonts w:asciiTheme="minorHAnsi" w:hAnsiTheme="minorHAnsi" w:cs="Calibri"/>
          <w:i/>
          <w:sz w:val="22"/>
          <w:szCs w:val="22"/>
        </w:rPr>
        <w:t>Yours,</w:t>
      </w:r>
      <w:r w:rsidR="002E4D7C" w:rsidRPr="000D49A2">
        <w:rPr>
          <w:rFonts w:asciiTheme="minorHAnsi" w:hAnsiTheme="minorHAnsi" w:cs="Calibri"/>
          <w:i/>
          <w:sz w:val="22"/>
          <w:szCs w:val="22"/>
        </w:rPr>
        <w:tab/>
      </w:r>
    </w:p>
    <w:p w:rsidR="009969AE" w:rsidRPr="00894EF6" w:rsidRDefault="002E4D7C" w:rsidP="00133BE1">
      <w:pPr>
        <w:jc w:val="both"/>
        <w:rPr>
          <w:rFonts w:ascii="Bradley Hand ITC" w:hAnsi="Bradley Hand ITC" w:cs="Calibri"/>
          <w:b/>
          <w:sz w:val="28"/>
          <w:szCs w:val="28"/>
        </w:rPr>
      </w:pPr>
      <w:r w:rsidRPr="000D49A2">
        <w:rPr>
          <w:rFonts w:asciiTheme="minorHAnsi" w:hAnsiTheme="minorHAnsi" w:cs="Calibri"/>
          <w:i/>
          <w:sz w:val="22"/>
          <w:szCs w:val="22"/>
        </w:rPr>
        <w:tab/>
      </w:r>
      <w:r w:rsidR="00B72BA5">
        <w:rPr>
          <w:rFonts w:asciiTheme="minorHAnsi" w:hAnsiTheme="minorHAnsi" w:cs="Calibri"/>
          <w:i/>
          <w:sz w:val="22"/>
          <w:szCs w:val="22"/>
        </w:rPr>
        <w:tab/>
      </w:r>
      <w:r w:rsidR="00B72BA5">
        <w:rPr>
          <w:rFonts w:asciiTheme="minorHAnsi" w:hAnsiTheme="minorHAnsi" w:cs="Calibri"/>
          <w:i/>
          <w:sz w:val="22"/>
          <w:szCs w:val="22"/>
        </w:rPr>
        <w:tab/>
      </w:r>
      <w:r w:rsidR="00B72BA5">
        <w:rPr>
          <w:rFonts w:asciiTheme="minorHAnsi" w:hAnsiTheme="minorHAnsi" w:cs="Calibri"/>
          <w:i/>
          <w:sz w:val="22"/>
          <w:szCs w:val="22"/>
        </w:rPr>
        <w:tab/>
      </w:r>
      <w:r w:rsidR="00B72BA5">
        <w:rPr>
          <w:rFonts w:asciiTheme="minorHAnsi" w:hAnsiTheme="minorHAnsi" w:cs="Calibri"/>
          <w:i/>
          <w:sz w:val="22"/>
          <w:szCs w:val="22"/>
        </w:rPr>
        <w:tab/>
      </w:r>
      <w:r w:rsidR="009969AE" w:rsidRPr="00894EF6">
        <w:rPr>
          <w:rFonts w:ascii="Bradley Hand ITC" w:hAnsi="Bradley Hand ITC" w:cs="Calibri"/>
          <w:b/>
        </w:rPr>
        <w:t>Pat</w:t>
      </w:r>
      <w:r w:rsidR="009969AE" w:rsidRPr="00894EF6">
        <w:rPr>
          <w:rFonts w:ascii="Bradley Hand ITC" w:hAnsi="Bradley Hand ITC" w:cs="Calibri"/>
          <w:b/>
          <w:i/>
        </w:rPr>
        <w:t xml:space="preserve">    </w:t>
      </w:r>
      <w:r w:rsidR="009969AE" w:rsidRPr="00894EF6">
        <w:rPr>
          <w:rFonts w:ascii="Bradley Hand ITC" w:hAnsi="Bradley Hand ITC" w:cs="Calibri"/>
          <w:b/>
          <w:i/>
          <w:sz w:val="22"/>
          <w:szCs w:val="22"/>
        </w:rPr>
        <w:t xml:space="preserve">                                      </w:t>
      </w:r>
      <w:r w:rsidR="009969AE" w:rsidRPr="00894EF6">
        <w:rPr>
          <w:rFonts w:ascii="Bradley Hand ITC" w:hAnsi="Bradley Hand ITC" w:cs="Calibri"/>
          <w:b/>
          <w:sz w:val="28"/>
          <w:szCs w:val="28"/>
        </w:rPr>
        <w:t xml:space="preserve">                                           </w:t>
      </w:r>
    </w:p>
    <w:p w:rsidR="009969AE" w:rsidRPr="000D49A2" w:rsidRDefault="00844FC0" w:rsidP="00B72BA5">
      <w:pPr>
        <w:ind w:left="2880"/>
        <w:rPr>
          <w:rFonts w:asciiTheme="minorHAnsi" w:hAnsiTheme="minorHAnsi" w:cs="Times New Roman"/>
          <w:noProof/>
          <w:sz w:val="22"/>
          <w:szCs w:val="22"/>
          <w:lang w:eastAsia="en-GB"/>
        </w:rPr>
      </w:pPr>
      <w:r w:rsidRPr="000D49A2">
        <w:rPr>
          <w:rFonts w:asciiTheme="minorHAnsi" w:hAnsiTheme="minorHAnsi" w:cs="Times New Roman"/>
          <w:noProof/>
          <w:sz w:val="22"/>
          <w:szCs w:val="22"/>
          <w:lang w:eastAsia="en-GB"/>
        </w:rPr>
        <w:t>E:</w:t>
      </w:r>
      <w:r w:rsidR="00B72BA5">
        <w:rPr>
          <w:rFonts w:asciiTheme="minorHAnsi" w:hAnsiTheme="minorHAnsi" w:cs="Times New Roman"/>
          <w:noProof/>
          <w:sz w:val="22"/>
          <w:szCs w:val="22"/>
          <w:lang w:eastAsia="en-GB"/>
        </w:rPr>
        <w:t xml:space="preserve"> thebordersdesignhouse@hotmail.com</w:t>
      </w:r>
      <w:r w:rsidRPr="000D49A2">
        <w:rPr>
          <w:rFonts w:asciiTheme="minorHAnsi" w:hAnsiTheme="minorHAnsi" w:cs="Times New Roman"/>
          <w:noProof/>
          <w:sz w:val="22"/>
          <w:szCs w:val="22"/>
          <w:lang w:eastAsia="en-GB"/>
        </w:rPr>
        <w:t xml:space="preserve"> </w:t>
      </w:r>
      <w:r w:rsidR="009969AE" w:rsidRPr="000D49A2">
        <w:rPr>
          <w:rFonts w:asciiTheme="minorHAnsi" w:hAnsiTheme="minorHAnsi" w:cs="Times New Roman"/>
          <w:noProof/>
          <w:sz w:val="22"/>
          <w:szCs w:val="22"/>
          <w:lang w:eastAsia="en-GB"/>
        </w:rPr>
        <w:tab/>
      </w:r>
    </w:p>
    <w:p w:rsidR="004316BB" w:rsidRDefault="004316BB" w:rsidP="00133BE1">
      <w:pPr>
        <w:jc w:val="center"/>
        <w:rPr>
          <w:rFonts w:ascii="Calibri" w:hAnsi="Calibri"/>
        </w:rPr>
      </w:pPr>
    </w:p>
    <w:p w:rsidR="00894EF6" w:rsidRDefault="00894EF6" w:rsidP="00133BE1">
      <w:pPr>
        <w:jc w:val="center"/>
        <w:rPr>
          <w:rFonts w:ascii="Calibri" w:hAnsi="Calibri"/>
        </w:rPr>
      </w:pPr>
    </w:p>
    <w:p w:rsidR="00894EF6" w:rsidRDefault="00894EF6" w:rsidP="00133BE1">
      <w:pPr>
        <w:jc w:val="center"/>
        <w:rPr>
          <w:rFonts w:ascii="Calibri" w:hAnsi="Calibri"/>
        </w:rPr>
      </w:pPr>
    </w:p>
    <w:p w:rsidR="00894EF6" w:rsidRDefault="00894EF6" w:rsidP="00133BE1">
      <w:pPr>
        <w:jc w:val="center"/>
        <w:rPr>
          <w:rFonts w:ascii="Calibri" w:hAnsi="Calibri"/>
        </w:rPr>
      </w:pPr>
    </w:p>
    <w:p w:rsidR="009969AE" w:rsidRPr="00A74B7A" w:rsidRDefault="009969AE" w:rsidP="00133BE1">
      <w:pPr>
        <w:jc w:val="center"/>
        <w:rPr>
          <w:rFonts w:ascii="Calibri" w:hAnsi="Calibri"/>
          <w:highlight w:val="yellow"/>
        </w:rPr>
      </w:pPr>
    </w:p>
    <w:p w:rsidR="00675A57" w:rsidRPr="00A74B7A" w:rsidRDefault="00894EF6" w:rsidP="00133BE1">
      <w:pPr>
        <w:jc w:val="center"/>
        <w:rPr>
          <w:rFonts w:ascii="Calibri" w:hAnsi="Calibri"/>
          <w:highlight w:val="yellow"/>
        </w:rPr>
      </w:pPr>
      <w:r w:rsidRPr="00894EF6">
        <w:rPr>
          <w:rFonts w:ascii="Calibri" w:hAnsi="Calibri"/>
          <w:noProof/>
          <w:lang w:eastAsia="en-GB"/>
        </w:rPr>
        <w:drawing>
          <wp:inline distT="0" distB="0" distL="0" distR="0">
            <wp:extent cx="4977740" cy="4791075"/>
            <wp:effectExtent l="0" t="0" r="0" b="0"/>
            <wp:docPr id="10" name="Picture 10" descr="C:\Users\Pat\Downloads\pp_feb16_cartoon_-_francis_tweeting_t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ownloads\pp_feb16_cartoon_-_francis_tweeting_td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2793" cy="4795938"/>
                    </a:xfrm>
                    <a:prstGeom prst="rect">
                      <a:avLst/>
                    </a:prstGeom>
                    <a:noFill/>
                    <a:ln>
                      <a:noFill/>
                    </a:ln>
                  </pic:spPr>
                </pic:pic>
              </a:graphicData>
            </a:graphic>
          </wp:inline>
        </w:drawing>
      </w:r>
    </w:p>
    <w:p w:rsidR="00844FC0" w:rsidRPr="00A74B7A" w:rsidRDefault="00844FC0" w:rsidP="009969AE">
      <w:pPr>
        <w:jc w:val="center"/>
        <w:rPr>
          <w:rFonts w:ascii="Calibri" w:hAnsi="Calibri"/>
          <w:highlight w:val="yellow"/>
        </w:rPr>
      </w:pPr>
    </w:p>
    <w:p w:rsidR="004316BB" w:rsidRDefault="004316BB" w:rsidP="009969AE">
      <w:pPr>
        <w:jc w:val="center"/>
        <w:rPr>
          <w:rFonts w:ascii="Calibri" w:hAnsi="Calibri"/>
          <w:highlight w:val="yellow"/>
        </w:rPr>
      </w:pPr>
    </w:p>
    <w:p w:rsidR="00E93902" w:rsidRPr="00AB4B32" w:rsidRDefault="009969AE" w:rsidP="009969AE">
      <w:pPr>
        <w:jc w:val="center"/>
        <w:rPr>
          <w:rFonts w:ascii="Calibri" w:hAnsi="Calibri" w:cs="Calibri"/>
        </w:rPr>
      </w:pPr>
      <w:r w:rsidRPr="004316BB">
        <w:rPr>
          <w:rFonts w:ascii="Calibri" w:hAnsi="Calibri"/>
        </w:rPr>
        <w:t>© 201</w:t>
      </w:r>
      <w:r w:rsidR="00894EF6">
        <w:rPr>
          <w:rFonts w:ascii="Calibri" w:hAnsi="Calibri"/>
        </w:rPr>
        <w:t>6</w:t>
      </w:r>
      <w:r w:rsidRPr="004316BB">
        <w:rPr>
          <w:rFonts w:ascii="Calibri" w:hAnsi="Calibri"/>
        </w:rPr>
        <w:t> Parish Pump Ltd, all rights reserved</w:t>
      </w:r>
      <w:r w:rsidRPr="00AB4B32">
        <w:rPr>
          <w:rFonts w:ascii="Calibri" w:hAnsi="Calibri"/>
        </w:rPr>
        <w:t> </w:t>
      </w:r>
      <w:r w:rsidRPr="00AB4B32">
        <w:rPr>
          <w:rFonts w:ascii="Calibri" w:hAnsi="Calibri" w:cs="Calibri"/>
        </w:rPr>
        <w:t> </w:t>
      </w:r>
    </w:p>
    <w:sectPr w:rsidR="00E93902" w:rsidRPr="00AB4B32" w:rsidSect="00A1597D">
      <w:footerReference w:type="default" r:id="rId31"/>
      <w:type w:val="continuous"/>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85A" w:rsidRDefault="0025585A" w:rsidP="000313D4">
      <w:r>
        <w:separator/>
      </w:r>
    </w:p>
  </w:endnote>
  <w:endnote w:type="continuationSeparator" w:id="0">
    <w:p w:rsidR="0025585A" w:rsidRDefault="0025585A"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F07" w:rsidRDefault="00EC6F07" w:rsidP="000313D4">
    <w:pPr>
      <w:pStyle w:val="Footer"/>
      <w:tabs>
        <w:tab w:val="center" w:pos="3614"/>
        <w:tab w:val="left" w:pos="4449"/>
      </w:tabs>
    </w:pPr>
    <w:r>
      <w:tab/>
    </w:r>
  </w:p>
  <w:p w:rsidR="00EC6F07" w:rsidRDefault="00EC6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85A" w:rsidRDefault="0025585A" w:rsidP="000313D4">
      <w:r>
        <w:separator/>
      </w:r>
    </w:p>
  </w:footnote>
  <w:footnote w:type="continuationSeparator" w:id="0">
    <w:p w:rsidR="0025585A" w:rsidRDefault="0025585A"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01FA7"/>
    <w:multiLevelType w:val="hybridMultilevel"/>
    <w:tmpl w:val="10ACF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62E07"/>
    <w:multiLevelType w:val="hybridMultilevel"/>
    <w:tmpl w:val="DB32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253D43F4"/>
    <w:multiLevelType w:val="hybridMultilevel"/>
    <w:tmpl w:val="407EAC78"/>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26041696"/>
    <w:multiLevelType w:val="hybridMultilevel"/>
    <w:tmpl w:val="3EF6B4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717E91"/>
    <w:multiLevelType w:val="hybridMultilevel"/>
    <w:tmpl w:val="C1F8F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D48D1"/>
    <w:multiLevelType w:val="hybridMultilevel"/>
    <w:tmpl w:val="8A86B7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A5687B"/>
    <w:multiLevelType w:val="hybridMultilevel"/>
    <w:tmpl w:val="260626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A34E8"/>
    <w:multiLevelType w:val="hybridMultilevel"/>
    <w:tmpl w:val="BA8AE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B66A1"/>
    <w:multiLevelType w:val="hybridMultilevel"/>
    <w:tmpl w:val="E10C3EDA"/>
    <w:lvl w:ilvl="0" w:tplc="08090001">
      <w:start w:val="1"/>
      <w:numFmt w:val="bullet"/>
      <w:lvlText w:val=""/>
      <w:lvlJc w:val="left"/>
      <w:pPr>
        <w:ind w:left="720" w:hanging="360"/>
      </w:pPr>
      <w:rPr>
        <w:rFonts w:ascii="Symbol" w:hAnsi="Symbol" w:hint="default"/>
      </w:rPr>
    </w:lvl>
    <w:lvl w:ilvl="1" w:tplc="B53EB700">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564A30"/>
    <w:multiLevelType w:val="hybridMultilevel"/>
    <w:tmpl w:val="BBAAE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2A622F"/>
    <w:multiLevelType w:val="multilevel"/>
    <w:tmpl w:val="DA28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9F2A93"/>
    <w:multiLevelType w:val="hybridMultilevel"/>
    <w:tmpl w:val="04EAC52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1910C9"/>
    <w:multiLevelType w:val="hybridMultilevel"/>
    <w:tmpl w:val="4C90C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7B3EB5"/>
    <w:multiLevelType w:val="hybridMultilevel"/>
    <w:tmpl w:val="BFD4C5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BD70D7"/>
    <w:multiLevelType w:val="hybridMultilevel"/>
    <w:tmpl w:val="90E0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21"/>
  </w:num>
  <w:num w:numId="4">
    <w:abstractNumId w:val="7"/>
  </w:num>
  <w:num w:numId="5">
    <w:abstractNumId w:val="25"/>
  </w:num>
  <w:num w:numId="6">
    <w:abstractNumId w:val="13"/>
  </w:num>
  <w:num w:numId="7">
    <w:abstractNumId w:val="3"/>
  </w:num>
  <w:num w:numId="8">
    <w:abstractNumId w:val="17"/>
  </w:num>
  <w:num w:numId="9">
    <w:abstractNumId w:val="1"/>
  </w:num>
  <w:num w:numId="10">
    <w:abstractNumId w:val="16"/>
  </w:num>
  <w:num w:numId="11">
    <w:abstractNumId w:val="20"/>
  </w:num>
  <w:num w:numId="12">
    <w:abstractNumId w:val="2"/>
  </w:num>
  <w:num w:numId="13">
    <w:abstractNumId w:val="15"/>
  </w:num>
  <w:num w:numId="14">
    <w:abstractNumId w:val="5"/>
  </w:num>
  <w:num w:numId="15">
    <w:abstractNumId w:val="23"/>
  </w:num>
  <w:num w:numId="16">
    <w:abstractNumId w:val="8"/>
  </w:num>
  <w:num w:numId="17">
    <w:abstractNumId w:val="9"/>
  </w:num>
  <w:num w:numId="18">
    <w:abstractNumId w:val="19"/>
  </w:num>
  <w:num w:numId="19">
    <w:abstractNumId w:val="22"/>
  </w:num>
  <w:num w:numId="20">
    <w:abstractNumId w:val="24"/>
  </w:num>
  <w:num w:numId="21">
    <w:abstractNumId w:val="14"/>
  </w:num>
  <w:num w:numId="22">
    <w:abstractNumId w:val="12"/>
  </w:num>
  <w:num w:numId="23">
    <w:abstractNumId w:val="0"/>
  </w:num>
  <w:num w:numId="24">
    <w:abstractNumId w:val="18"/>
  </w:num>
  <w:num w:numId="25">
    <w:abstractNumId w:val="11"/>
  </w:num>
  <w:num w:numId="2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en-U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AEC"/>
    <w:rsid w:val="00001E68"/>
    <w:rsid w:val="00004A2D"/>
    <w:rsid w:val="00004B4D"/>
    <w:rsid w:val="000050FF"/>
    <w:rsid w:val="00005872"/>
    <w:rsid w:val="00005CE9"/>
    <w:rsid w:val="00006622"/>
    <w:rsid w:val="000075DF"/>
    <w:rsid w:val="000104BE"/>
    <w:rsid w:val="00010EB6"/>
    <w:rsid w:val="0001109D"/>
    <w:rsid w:val="0001194B"/>
    <w:rsid w:val="00011DC1"/>
    <w:rsid w:val="00012E6D"/>
    <w:rsid w:val="00012FDD"/>
    <w:rsid w:val="000131A0"/>
    <w:rsid w:val="00013E04"/>
    <w:rsid w:val="000140E6"/>
    <w:rsid w:val="00014774"/>
    <w:rsid w:val="00014C57"/>
    <w:rsid w:val="0001552F"/>
    <w:rsid w:val="000167F0"/>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3578"/>
    <w:rsid w:val="0003453A"/>
    <w:rsid w:val="000350C0"/>
    <w:rsid w:val="000351D0"/>
    <w:rsid w:val="000365CD"/>
    <w:rsid w:val="00036C49"/>
    <w:rsid w:val="00036D76"/>
    <w:rsid w:val="000372AB"/>
    <w:rsid w:val="00041F6C"/>
    <w:rsid w:val="00042589"/>
    <w:rsid w:val="00042B6F"/>
    <w:rsid w:val="0004302E"/>
    <w:rsid w:val="00043EAD"/>
    <w:rsid w:val="00044D20"/>
    <w:rsid w:val="0004614C"/>
    <w:rsid w:val="000464B0"/>
    <w:rsid w:val="0004759B"/>
    <w:rsid w:val="00051535"/>
    <w:rsid w:val="00051607"/>
    <w:rsid w:val="0005224C"/>
    <w:rsid w:val="00052679"/>
    <w:rsid w:val="00054799"/>
    <w:rsid w:val="000559E3"/>
    <w:rsid w:val="00055B18"/>
    <w:rsid w:val="00055F4B"/>
    <w:rsid w:val="000563F1"/>
    <w:rsid w:val="000563FA"/>
    <w:rsid w:val="00056E66"/>
    <w:rsid w:val="00060E38"/>
    <w:rsid w:val="00061761"/>
    <w:rsid w:val="00061890"/>
    <w:rsid w:val="00061B2E"/>
    <w:rsid w:val="00062793"/>
    <w:rsid w:val="000630AE"/>
    <w:rsid w:val="00063503"/>
    <w:rsid w:val="00064A6E"/>
    <w:rsid w:val="00064CA9"/>
    <w:rsid w:val="0006564C"/>
    <w:rsid w:val="00065F53"/>
    <w:rsid w:val="000667BA"/>
    <w:rsid w:val="00066A82"/>
    <w:rsid w:val="00067132"/>
    <w:rsid w:val="0007064E"/>
    <w:rsid w:val="00070D9B"/>
    <w:rsid w:val="000710DB"/>
    <w:rsid w:val="00071D06"/>
    <w:rsid w:val="000724B0"/>
    <w:rsid w:val="00072A51"/>
    <w:rsid w:val="00072BDA"/>
    <w:rsid w:val="00073BEB"/>
    <w:rsid w:val="000743BF"/>
    <w:rsid w:val="0007471B"/>
    <w:rsid w:val="00074BF5"/>
    <w:rsid w:val="00075C1C"/>
    <w:rsid w:val="000760F1"/>
    <w:rsid w:val="00077165"/>
    <w:rsid w:val="0008103D"/>
    <w:rsid w:val="00082241"/>
    <w:rsid w:val="000828A6"/>
    <w:rsid w:val="000829C7"/>
    <w:rsid w:val="00082AD0"/>
    <w:rsid w:val="000830EE"/>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2C4E"/>
    <w:rsid w:val="000A3463"/>
    <w:rsid w:val="000A4DC7"/>
    <w:rsid w:val="000A5F41"/>
    <w:rsid w:val="000A6833"/>
    <w:rsid w:val="000A6CFC"/>
    <w:rsid w:val="000A6E45"/>
    <w:rsid w:val="000A7EC2"/>
    <w:rsid w:val="000B0048"/>
    <w:rsid w:val="000B182D"/>
    <w:rsid w:val="000B1CF9"/>
    <w:rsid w:val="000B2C0F"/>
    <w:rsid w:val="000B36DA"/>
    <w:rsid w:val="000B4D79"/>
    <w:rsid w:val="000B534C"/>
    <w:rsid w:val="000B5541"/>
    <w:rsid w:val="000B68A1"/>
    <w:rsid w:val="000B773D"/>
    <w:rsid w:val="000C03B7"/>
    <w:rsid w:val="000C2268"/>
    <w:rsid w:val="000C22BA"/>
    <w:rsid w:val="000C25B8"/>
    <w:rsid w:val="000C3840"/>
    <w:rsid w:val="000C50BF"/>
    <w:rsid w:val="000C565A"/>
    <w:rsid w:val="000C5E93"/>
    <w:rsid w:val="000C6CC4"/>
    <w:rsid w:val="000C78CB"/>
    <w:rsid w:val="000D05FC"/>
    <w:rsid w:val="000D1024"/>
    <w:rsid w:val="000D1790"/>
    <w:rsid w:val="000D1A90"/>
    <w:rsid w:val="000D1E63"/>
    <w:rsid w:val="000D1EA0"/>
    <w:rsid w:val="000D2F7C"/>
    <w:rsid w:val="000D3696"/>
    <w:rsid w:val="000D3A3B"/>
    <w:rsid w:val="000D41C2"/>
    <w:rsid w:val="000D4296"/>
    <w:rsid w:val="000D43F0"/>
    <w:rsid w:val="000D49A2"/>
    <w:rsid w:val="000D4B38"/>
    <w:rsid w:val="000D6D0D"/>
    <w:rsid w:val="000E0475"/>
    <w:rsid w:val="000E0CBF"/>
    <w:rsid w:val="000E1264"/>
    <w:rsid w:val="000E170C"/>
    <w:rsid w:val="000E1C0C"/>
    <w:rsid w:val="000E24A2"/>
    <w:rsid w:val="000E2C7B"/>
    <w:rsid w:val="000E4E6F"/>
    <w:rsid w:val="000E5C1C"/>
    <w:rsid w:val="000E5C73"/>
    <w:rsid w:val="000E5CC1"/>
    <w:rsid w:val="000E5FE3"/>
    <w:rsid w:val="000E6EA3"/>
    <w:rsid w:val="000E7742"/>
    <w:rsid w:val="000F00AD"/>
    <w:rsid w:val="000F0A18"/>
    <w:rsid w:val="000F13F6"/>
    <w:rsid w:val="000F17BB"/>
    <w:rsid w:val="000F23DC"/>
    <w:rsid w:val="000F279C"/>
    <w:rsid w:val="000F33FB"/>
    <w:rsid w:val="000F3768"/>
    <w:rsid w:val="000F44D4"/>
    <w:rsid w:val="000F4844"/>
    <w:rsid w:val="000F4B6C"/>
    <w:rsid w:val="000F4CA5"/>
    <w:rsid w:val="000F50F2"/>
    <w:rsid w:val="000F575A"/>
    <w:rsid w:val="000F58CB"/>
    <w:rsid w:val="000F5C78"/>
    <w:rsid w:val="000F6023"/>
    <w:rsid w:val="000F6535"/>
    <w:rsid w:val="000F6C24"/>
    <w:rsid w:val="000F6DCD"/>
    <w:rsid w:val="0010041E"/>
    <w:rsid w:val="00100B92"/>
    <w:rsid w:val="00100EF1"/>
    <w:rsid w:val="00100FFC"/>
    <w:rsid w:val="00102149"/>
    <w:rsid w:val="00102445"/>
    <w:rsid w:val="001030AC"/>
    <w:rsid w:val="0010322F"/>
    <w:rsid w:val="001040D2"/>
    <w:rsid w:val="00104E9E"/>
    <w:rsid w:val="00104F10"/>
    <w:rsid w:val="0010521F"/>
    <w:rsid w:val="00107932"/>
    <w:rsid w:val="00110392"/>
    <w:rsid w:val="00111A21"/>
    <w:rsid w:val="001121DB"/>
    <w:rsid w:val="00112407"/>
    <w:rsid w:val="001133FD"/>
    <w:rsid w:val="00113FF6"/>
    <w:rsid w:val="001171F6"/>
    <w:rsid w:val="0011760D"/>
    <w:rsid w:val="00117944"/>
    <w:rsid w:val="00117A26"/>
    <w:rsid w:val="00120F39"/>
    <w:rsid w:val="00121608"/>
    <w:rsid w:val="0012219C"/>
    <w:rsid w:val="00122275"/>
    <w:rsid w:val="00122333"/>
    <w:rsid w:val="00122DEB"/>
    <w:rsid w:val="00122F86"/>
    <w:rsid w:val="00123E06"/>
    <w:rsid w:val="001245C8"/>
    <w:rsid w:val="00125187"/>
    <w:rsid w:val="0012574B"/>
    <w:rsid w:val="001263B0"/>
    <w:rsid w:val="0012721F"/>
    <w:rsid w:val="00130008"/>
    <w:rsid w:val="001305C8"/>
    <w:rsid w:val="0013131C"/>
    <w:rsid w:val="00131519"/>
    <w:rsid w:val="001322C0"/>
    <w:rsid w:val="00132994"/>
    <w:rsid w:val="00132DCB"/>
    <w:rsid w:val="00132ECC"/>
    <w:rsid w:val="00133551"/>
    <w:rsid w:val="00133BE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D8C"/>
    <w:rsid w:val="00156F2F"/>
    <w:rsid w:val="0015722A"/>
    <w:rsid w:val="00161801"/>
    <w:rsid w:val="00161933"/>
    <w:rsid w:val="00161F9A"/>
    <w:rsid w:val="00161FDE"/>
    <w:rsid w:val="00162100"/>
    <w:rsid w:val="00162275"/>
    <w:rsid w:val="001626C3"/>
    <w:rsid w:val="00162B44"/>
    <w:rsid w:val="0016326C"/>
    <w:rsid w:val="00163808"/>
    <w:rsid w:val="00163F6C"/>
    <w:rsid w:val="0016440D"/>
    <w:rsid w:val="00170C8E"/>
    <w:rsid w:val="00171B66"/>
    <w:rsid w:val="00171CAE"/>
    <w:rsid w:val="00172560"/>
    <w:rsid w:val="00172E33"/>
    <w:rsid w:val="00174796"/>
    <w:rsid w:val="00174AAF"/>
    <w:rsid w:val="001762AC"/>
    <w:rsid w:val="00176B03"/>
    <w:rsid w:val="00177845"/>
    <w:rsid w:val="00180536"/>
    <w:rsid w:val="00182CFF"/>
    <w:rsid w:val="00182E07"/>
    <w:rsid w:val="0018387F"/>
    <w:rsid w:val="00183F9E"/>
    <w:rsid w:val="00185428"/>
    <w:rsid w:val="001865B3"/>
    <w:rsid w:val="0018784D"/>
    <w:rsid w:val="00187EA6"/>
    <w:rsid w:val="00190530"/>
    <w:rsid w:val="00190803"/>
    <w:rsid w:val="0019099C"/>
    <w:rsid w:val="00190C0C"/>
    <w:rsid w:val="00191246"/>
    <w:rsid w:val="001913E4"/>
    <w:rsid w:val="001915C8"/>
    <w:rsid w:val="001925A2"/>
    <w:rsid w:val="00194E78"/>
    <w:rsid w:val="0019580F"/>
    <w:rsid w:val="00196DB7"/>
    <w:rsid w:val="001A0CCF"/>
    <w:rsid w:val="001A12F8"/>
    <w:rsid w:val="001A133A"/>
    <w:rsid w:val="001A25B6"/>
    <w:rsid w:val="001A25FD"/>
    <w:rsid w:val="001A302D"/>
    <w:rsid w:val="001A3238"/>
    <w:rsid w:val="001A33A8"/>
    <w:rsid w:val="001A37E1"/>
    <w:rsid w:val="001A3D30"/>
    <w:rsid w:val="001A5071"/>
    <w:rsid w:val="001A51FE"/>
    <w:rsid w:val="001A55BE"/>
    <w:rsid w:val="001A5BDA"/>
    <w:rsid w:val="001A632E"/>
    <w:rsid w:val="001A68A2"/>
    <w:rsid w:val="001A6B3B"/>
    <w:rsid w:val="001A6D1A"/>
    <w:rsid w:val="001A7EC0"/>
    <w:rsid w:val="001B068B"/>
    <w:rsid w:val="001B159F"/>
    <w:rsid w:val="001B39DE"/>
    <w:rsid w:val="001B4075"/>
    <w:rsid w:val="001B4A22"/>
    <w:rsid w:val="001B5229"/>
    <w:rsid w:val="001B5A44"/>
    <w:rsid w:val="001B5DDE"/>
    <w:rsid w:val="001C025F"/>
    <w:rsid w:val="001C153A"/>
    <w:rsid w:val="001C1D5E"/>
    <w:rsid w:val="001C344A"/>
    <w:rsid w:val="001C396D"/>
    <w:rsid w:val="001C3B26"/>
    <w:rsid w:val="001C426D"/>
    <w:rsid w:val="001C4C01"/>
    <w:rsid w:val="001C558B"/>
    <w:rsid w:val="001C56F0"/>
    <w:rsid w:val="001C5BC8"/>
    <w:rsid w:val="001C5E26"/>
    <w:rsid w:val="001C5E4A"/>
    <w:rsid w:val="001C6B53"/>
    <w:rsid w:val="001D0CFF"/>
    <w:rsid w:val="001D1019"/>
    <w:rsid w:val="001D2C51"/>
    <w:rsid w:val="001D2C92"/>
    <w:rsid w:val="001D43A9"/>
    <w:rsid w:val="001D457B"/>
    <w:rsid w:val="001D500F"/>
    <w:rsid w:val="001D5064"/>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1F7BC9"/>
    <w:rsid w:val="00200A99"/>
    <w:rsid w:val="00201A65"/>
    <w:rsid w:val="00202177"/>
    <w:rsid w:val="00202973"/>
    <w:rsid w:val="00202BDE"/>
    <w:rsid w:val="00203172"/>
    <w:rsid w:val="00204058"/>
    <w:rsid w:val="00204A91"/>
    <w:rsid w:val="0020642D"/>
    <w:rsid w:val="00207D58"/>
    <w:rsid w:val="00210C50"/>
    <w:rsid w:val="0021250B"/>
    <w:rsid w:val="00212C02"/>
    <w:rsid w:val="002139F5"/>
    <w:rsid w:val="00214430"/>
    <w:rsid w:val="00215549"/>
    <w:rsid w:val="00215A0A"/>
    <w:rsid w:val="00215AD0"/>
    <w:rsid w:val="0021635E"/>
    <w:rsid w:val="00216368"/>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10A"/>
    <w:rsid w:val="002412D9"/>
    <w:rsid w:val="0024163C"/>
    <w:rsid w:val="0024191A"/>
    <w:rsid w:val="00241AFE"/>
    <w:rsid w:val="00242CA1"/>
    <w:rsid w:val="00245123"/>
    <w:rsid w:val="002456AC"/>
    <w:rsid w:val="002456C6"/>
    <w:rsid w:val="002476B5"/>
    <w:rsid w:val="002479AC"/>
    <w:rsid w:val="00250315"/>
    <w:rsid w:val="0025139E"/>
    <w:rsid w:val="0025353B"/>
    <w:rsid w:val="0025504B"/>
    <w:rsid w:val="0025585A"/>
    <w:rsid w:val="00256221"/>
    <w:rsid w:val="002564FC"/>
    <w:rsid w:val="00257629"/>
    <w:rsid w:val="0026170D"/>
    <w:rsid w:val="00262924"/>
    <w:rsid w:val="002632BF"/>
    <w:rsid w:val="00264484"/>
    <w:rsid w:val="00264C45"/>
    <w:rsid w:val="002667D9"/>
    <w:rsid w:val="00266F38"/>
    <w:rsid w:val="0026754A"/>
    <w:rsid w:val="00270DA5"/>
    <w:rsid w:val="00272674"/>
    <w:rsid w:val="002726B0"/>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3E5"/>
    <w:rsid w:val="00290B24"/>
    <w:rsid w:val="00291332"/>
    <w:rsid w:val="00291522"/>
    <w:rsid w:val="00291680"/>
    <w:rsid w:val="00291AE7"/>
    <w:rsid w:val="002922E2"/>
    <w:rsid w:val="0029341C"/>
    <w:rsid w:val="00294009"/>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D7A"/>
    <w:rsid w:val="002B2C99"/>
    <w:rsid w:val="002B2D4B"/>
    <w:rsid w:val="002B38F3"/>
    <w:rsid w:val="002B3B02"/>
    <w:rsid w:val="002B3E5F"/>
    <w:rsid w:val="002B5D56"/>
    <w:rsid w:val="002B7871"/>
    <w:rsid w:val="002C02F9"/>
    <w:rsid w:val="002C1654"/>
    <w:rsid w:val="002C16C1"/>
    <w:rsid w:val="002C1FCA"/>
    <w:rsid w:val="002C257D"/>
    <w:rsid w:val="002C3492"/>
    <w:rsid w:val="002C3E9B"/>
    <w:rsid w:val="002C3FFD"/>
    <w:rsid w:val="002C450F"/>
    <w:rsid w:val="002C70EE"/>
    <w:rsid w:val="002C7CFE"/>
    <w:rsid w:val="002D0545"/>
    <w:rsid w:val="002D1645"/>
    <w:rsid w:val="002D23BD"/>
    <w:rsid w:val="002D40B4"/>
    <w:rsid w:val="002D470F"/>
    <w:rsid w:val="002D5941"/>
    <w:rsid w:val="002D5F3C"/>
    <w:rsid w:val="002D61C2"/>
    <w:rsid w:val="002D6743"/>
    <w:rsid w:val="002D67DE"/>
    <w:rsid w:val="002D691A"/>
    <w:rsid w:val="002D73B3"/>
    <w:rsid w:val="002D7E5D"/>
    <w:rsid w:val="002E0357"/>
    <w:rsid w:val="002E1720"/>
    <w:rsid w:val="002E1A52"/>
    <w:rsid w:val="002E1A54"/>
    <w:rsid w:val="002E1ECF"/>
    <w:rsid w:val="002E25B6"/>
    <w:rsid w:val="002E2796"/>
    <w:rsid w:val="002E3B6B"/>
    <w:rsid w:val="002E3DB2"/>
    <w:rsid w:val="002E3FB4"/>
    <w:rsid w:val="002E4D7C"/>
    <w:rsid w:val="002E4FA9"/>
    <w:rsid w:val="002E54B4"/>
    <w:rsid w:val="002E5631"/>
    <w:rsid w:val="002E5AF1"/>
    <w:rsid w:val="002E6C5A"/>
    <w:rsid w:val="002E7A2B"/>
    <w:rsid w:val="002F12B6"/>
    <w:rsid w:val="002F2024"/>
    <w:rsid w:val="002F608F"/>
    <w:rsid w:val="003002F1"/>
    <w:rsid w:val="00300CE3"/>
    <w:rsid w:val="0030198C"/>
    <w:rsid w:val="00301FD8"/>
    <w:rsid w:val="00301FED"/>
    <w:rsid w:val="003022C6"/>
    <w:rsid w:val="00302DD5"/>
    <w:rsid w:val="003036B9"/>
    <w:rsid w:val="00303FFF"/>
    <w:rsid w:val="00304096"/>
    <w:rsid w:val="00305564"/>
    <w:rsid w:val="00305CBD"/>
    <w:rsid w:val="00307339"/>
    <w:rsid w:val="00310007"/>
    <w:rsid w:val="00310E0E"/>
    <w:rsid w:val="00311E24"/>
    <w:rsid w:val="003124F1"/>
    <w:rsid w:val="00313C17"/>
    <w:rsid w:val="00314AC2"/>
    <w:rsid w:val="00315615"/>
    <w:rsid w:val="00315C63"/>
    <w:rsid w:val="00316954"/>
    <w:rsid w:val="00316CA7"/>
    <w:rsid w:val="00316EF6"/>
    <w:rsid w:val="003171C1"/>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45B4"/>
    <w:rsid w:val="0034526D"/>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149"/>
    <w:rsid w:val="003559EB"/>
    <w:rsid w:val="00355C33"/>
    <w:rsid w:val="00355CAA"/>
    <w:rsid w:val="00355F7C"/>
    <w:rsid w:val="003562FC"/>
    <w:rsid w:val="0035770B"/>
    <w:rsid w:val="00361554"/>
    <w:rsid w:val="003622AE"/>
    <w:rsid w:val="00362470"/>
    <w:rsid w:val="00362906"/>
    <w:rsid w:val="003639D9"/>
    <w:rsid w:val="00363BED"/>
    <w:rsid w:val="00363E67"/>
    <w:rsid w:val="00363EF2"/>
    <w:rsid w:val="00365200"/>
    <w:rsid w:val="00365920"/>
    <w:rsid w:val="00366320"/>
    <w:rsid w:val="00366FC0"/>
    <w:rsid w:val="00367556"/>
    <w:rsid w:val="00367DDD"/>
    <w:rsid w:val="00367DF5"/>
    <w:rsid w:val="00371311"/>
    <w:rsid w:val="0037341A"/>
    <w:rsid w:val="00373AD8"/>
    <w:rsid w:val="003740D2"/>
    <w:rsid w:val="00374450"/>
    <w:rsid w:val="003760F8"/>
    <w:rsid w:val="00376E8E"/>
    <w:rsid w:val="00377E6B"/>
    <w:rsid w:val="00380007"/>
    <w:rsid w:val="00380453"/>
    <w:rsid w:val="003819D9"/>
    <w:rsid w:val="003819F9"/>
    <w:rsid w:val="00381C07"/>
    <w:rsid w:val="00381EC5"/>
    <w:rsid w:val="00381F7F"/>
    <w:rsid w:val="00382049"/>
    <w:rsid w:val="003822FE"/>
    <w:rsid w:val="00382F4D"/>
    <w:rsid w:val="00383303"/>
    <w:rsid w:val="0038452B"/>
    <w:rsid w:val="003846F7"/>
    <w:rsid w:val="00385919"/>
    <w:rsid w:val="003905BE"/>
    <w:rsid w:val="00390EC4"/>
    <w:rsid w:val="003919C8"/>
    <w:rsid w:val="00391DAE"/>
    <w:rsid w:val="00392FD4"/>
    <w:rsid w:val="00394F14"/>
    <w:rsid w:val="00394FA7"/>
    <w:rsid w:val="0039501F"/>
    <w:rsid w:val="003955CC"/>
    <w:rsid w:val="00396470"/>
    <w:rsid w:val="00396493"/>
    <w:rsid w:val="003967E3"/>
    <w:rsid w:val="003974D6"/>
    <w:rsid w:val="00397A15"/>
    <w:rsid w:val="003A0320"/>
    <w:rsid w:val="003A116C"/>
    <w:rsid w:val="003A1229"/>
    <w:rsid w:val="003A2EC7"/>
    <w:rsid w:val="003A3050"/>
    <w:rsid w:val="003A43EC"/>
    <w:rsid w:val="003A585D"/>
    <w:rsid w:val="003A5D2C"/>
    <w:rsid w:val="003A7519"/>
    <w:rsid w:val="003A7818"/>
    <w:rsid w:val="003A7ABF"/>
    <w:rsid w:val="003B0891"/>
    <w:rsid w:val="003B0C43"/>
    <w:rsid w:val="003B0FC9"/>
    <w:rsid w:val="003B13A5"/>
    <w:rsid w:val="003B143D"/>
    <w:rsid w:val="003B1973"/>
    <w:rsid w:val="003B1C3A"/>
    <w:rsid w:val="003B3944"/>
    <w:rsid w:val="003B4271"/>
    <w:rsid w:val="003B4E3A"/>
    <w:rsid w:val="003B4ECD"/>
    <w:rsid w:val="003B590E"/>
    <w:rsid w:val="003B7CD6"/>
    <w:rsid w:val="003C16D2"/>
    <w:rsid w:val="003C26D9"/>
    <w:rsid w:val="003C2BC8"/>
    <w:rsid w:val="003C3079"/>
    <w:rsid w:val="003C364D"/>
    <w:rsid w:val="003C43BC"/>
    <w:rsid w:val="003C4601"/>
    <w:rsid w:val="003C4F35"/>
    <w:rsid w:val="003C5392"/>
    <w:rsid w:val="003C5758"/>
    <w:rsid w:val="003C7858"/>
    <w:rsid w:val="003C7CF6"/>
    <w:rsid w:val="003C7E8D"/>
    <w:rsid w:val="003C7EA9"/>
    <w:rsid w:val="003D031D"/>
    <w:rsid w:val="003D0E95"/>
    <w:rsid w:val="003D1B7D"/>
    <w:rsid w:val="003D3551"/>
    <w:rsid w:val="003D5258"/>
    <w:rsid w:val="003D5AAD"/>
    <w:rsid w:val="003D5BB0"/>
    <w:rsid w:val="003D7641"/>
    <w:rsid w:val="003E04BC"/>
    <w:rsid w:val="003E2B7B"/>
    <w:rsid w:val="003E3641"/>
    <w:rsid w:val="003E3A22"/>
    <w:rsid w:val="003E457E"/>
    <w:rsid w:val="003E4654"/>
    <w:rsid w:val="003E5542"/>
    <w:rsid w:val="003E6AD2"/>
    <w:rsid w:val="003E7807"/>
    <w:rsid w:val="003F04CA"/>
    <w:rsid w:val="003F0B04"/>
    <w:rsid w:val="003F0FB9"/>
    <w:rsid w:val="003F106F"/>
    <w:rsid w:val="003F1614"/>
    <w:rsid w:val="003F1EFD"/>
    <w:rsid w:val="003F2C62"/>
    <w:rsid w:val="003F40B9"/>
    <w:rsid w:val="003F4BE2"/>
    <w:rsid w:val="003F5261"/>
    <w:rsid w:val="003F5A5E"/>
    <w:rsid w:val="003F64D6"/>
    <w:rsid w:val="003F67C1"/>
    <w:rsid w:val="003F6B89"/>
    <w:rsid w:val="003F71A7"/>
    <w:rsid w:val="003F71C5"/>
    <w:rsid w:val="0040025D"/>
    <w:rsid w:val="00400647"/>
    <w:rsid w:val="00401252"/>
    <w:rsid w:val="004017C9"/>
    <w:rsid w:val="00403673"/>
    <w:rsid w:val="00404677"/>
    <w:rsid w:val="004055FA"/>
    <w:rsid w:val="00405841"/>
    <w:rsid w:val="004059BE"/>
    <w:rsid w:val="004061CE"/>
    <w:rsid w:val="00407814"/>
    <w:rsid w:val="00407C65"/>
    <w:rsid w:val="00407D75"/>
    <w:rsid w:val="00412575"/>
    <w:rsid w:val="00412B9A"/>
    <w:rsid w:val="00412FDE"/>
    <w:rsid w:val="00413875"/>
    <w:rsid w:val="00413EA1"/>
    <w:rsid w:val="004153DE"/>
    <w:rsid w:val="00415861"/>
    <w:rsid w:val="00416179"/>
    <w:rsid w:val="00416D3A"/>
    <w:rsid w:val="0041702E"/>
    <w:rsid w:val="004176D7"/>
    <w:rsid w:val="004228AD"/>
    <w:rsid w:val="00422969"/>
    <w:rsid w:val="00422BB8"/>
    <w:rsid w:val="00423286"/>
    <w:rsid w:val="004236E4"/>
    <w:rsid w:val="004246DB"/>
    <w:rsid w:val="00426007"/>
    <w:rsid w:val="0042680D"/>
    <w:rsid w:val="00426960"/>
    <w:rsid w:val="004277B1"/>
    <w:rsid w:val="00427E87"/>
    <w:rsid w:val="00430685"/>
    <w:rsid w:val="0043099A"/>
    <w:rsid w:val="004316BB"/>
    <w:rsid w:val="00431D96"/>
    <w:rsid w:val="0043239A"/>
    <w:rsid w:val="0043258A"/>
    <w:rsid w:val="00432AAF"/>
    <w:rsid w:val="004330FE"/>
    <w:rsid w:val="00433B45"/>
    <w:rsid w:val="00434823"/>
    <w:rsid w:val="00435398"/>
    <w:rsid w:val="00435422"/>
    <w:rsid w:val="0043595E"/>
    <w:rsid w:val="00435B01"/>
    <w:rsid w:val="00440556"/>
    <w:rsid w:val="00441120"/>
    <w:rsid w:val="00442807"/>
    <w:rsid w:val="004430BD"/>
    <w:rsid w:val="00443D42"/>
    <w:rsid w:val="00444823"/>
    <w:rsid w:val="00444CB6"/>
    <w:rsid w:val="004455D2"/>
    <w:rsid w:val="00445F7D"/>
    <w:rsid w:val="0044645E"/>
    <w:rsid w:val="00446673"/>
    <w:rsid w:val="00447130"/>
    <w:rsid w:val="004478D5"/>
    <w:rsid w:val="004478E4"/>
    <w:rsid w:val="00450FCB"/>
    <w:rsid w:val="0045108F"/>
    <w:rsid w:val="00451511"/>
    <w:rsid w:val="00452076"/>
    <w:rsid w:val="00453078"/>
    <w:rsid w:val="0045497C"/>
    <w:rsid w:val="00454C73"/>
    <w:rsid w:val="004552CB"/>
    <w:rsid w:val="0045681E"/>
    <w:rsid w:val="00456B37"/>
    <w:rsid w:val="0045774C"/>
    <w:rsid w:val="00457E95"/>
    <w:rsid w:val="004614E1"/>
    <w:rsid w:val="004616F0"/>
    <w:rsid w:val="00461859"/>
    <w:rsid w:val="004628B1"/>
    <w:rsid w:val="0046491F"/>
    <w:rsid w:val="0046545E"/>
    <w:rsid w:val="004662E2"/>
    <w:rsid w:val="00466D1D"/>
    <w:rsid w:val="004675DA"/>
    <w:rsid w:val="004704F9"/>
    <w:rsid w:val="004709DF"/>
    <w:rsid w:val="00470B20"/>
    <w:rsid w:val="00470B83"/>
    <w:rsid w:val="00471836"/>
    <w:rsid w:val="00471B88"/>
    <w:rsid w:val="00471D63"/>
    <w:rsid w:val="004721F2"/>
    <w:rsid w:val="00472537"/>
    <w:rsid w:val="00472B59"/>
    <w:rsid w:val="00472EE1"/>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3D"/>
    <w:rsid w:val="004A324F"/>
    <w:rsid w:val="004A4532"/>
    <w:rsid w:val="004A60FD"/>
    <w:rsid w:val="004A6189"/>
    <w:rsid w:val="004B0AB8"/>
    <w:rsid w:val="004B1D02"/>
    <w:rsid w:val="004B26E5"/>
    <w:rsid w:val="004B2E58"/>
    <w:rsid w:val="004B31DE"/>
    <w:rsid w:val="004B3D21"/>
    <w:rsid w:val="004B431E"/>
    <w:rsid w:val="004B5887"/>
    <w:rsid w:val="004C06FB"/>
    <w:rsid w:val="004C2643"/>
    <w:rsid w:val="004C2749"/>
    <w:rsid w:val="004C3292"/>
    <w:rsid w:val="004C4129"/>
    <w:rsid w:val="004C5925"/>
    <w:rsid w:val="004C6291"/>
    <w:rsid w:val="004C684E"/>
    <w:rsid w:val="004C6EA9"/>
    <w:rsid w:val="004C76E1"/>
    <w:rsid w:val="004C7CBD"/>
    <w:rsid w:val="004D3E0A"/>
    <w:rsid w:val="004D4CA4"/>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5E58"/>
    <w:rsid w:val="004E5EF3"/>
    <w:rsid w:val="004E765E"/>
    <w:rsid w:val="004E7C96"/>
    <w:rsid w:val="004F0D2F"/>
    <w:rsid w:val="004F15FA"/>
    <w:rsid w:val="004F1EA2"/>
    <w:rsid w:val="004F2126"/>
    <w:rsid w:val="004F2AB4"/>
    <w:rsid w:val="004F3A9E"/>
    <w:rsid w:val="004F3F53"/>
    <w:rsid w:val="004F51A8"/>
    <w:rsid w:val="004F5522"/>
    <w:rsid w:val="004F60DD"/>
    <w:rsid w:val="004F6640"/>
    <w:rsid w:val="004F6F68"/>
    <w:rsid w:val="004F70EF"/>
    <w:rsid w:val="00500633"/>
    <w:rsid w:val="00500DB7"/>
    <w:rsid w:val="00501279"/>
    <w:rsid w:val="0050128A"/>
    <w:rsid w:val="005012E4"/>
    <w:rsid w:val="0050234C"/>
    <w:rsid w:val="00503A18"/>
    <w:rsid w:val="00503A5F"/>
    <w:rsid w:val="00504055"/>
    <w:rsid w:val="00504873"/>
    <w:rsid w:val="00504DAD"/>
    <w:rsid w:val="0050556C"/>
    <w:rsid w:val="005064C4"/>
    <w:rsid w:val="00510387"/>
    <w:rsid w:val="005114A2"/>
    <w:rsid w:val="00513E72"/>
    <w:rsid w:val="00514543"/>
    <w:rsid w:val="0051581C"/>
    <w:rsid w:val="00515A96"/>
    <w:rsid w:val="00515CC1"/>
    <w:rsid w:val="00516246"/>
    <w:rsid w:val="00516261"/>
    <w:rsid w:val="0051638F"/>
    <w:rsid w:val="00517EC7"/>
    <w:rsid w:val="005206AF"/>
    <w:rsid w:val="00520BBA"/>
    <w:rsid w:val="005212EF"/>
    <w:rsid w:val="00521854"/>
    <w:rsid w:val="0052284D"/>
    <w:rsid w:val="005230F4"/>
    <w:rsid w:val="005232B5"/>
    <w:rsid w:val="005239F9"/>
    <w:rsid w:val="00525CD4"/>
    <w:rsid w:val="005264C5"/>
    <w:rsid w:val="005278CB"/>
    <w:rsid w:val="005304A4"/>
    <w:rsid w:val="0053162A"/>
    <w:rsid w:val="00532048"/>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924"/>
    <w:rsid w:val="00557F56"/>
    <w:rsid w:val="00562573"/>
    <w:rsid w:val="00563986"/>
    <w:rsid w:val="00563F44"/>
    <w:rsid w:val="00566E5B"/>
    <w:rsid w:val="00567370"/>
    <w:rsid w:val="0057092C"/>
    <w:rsid w:val="00570CE7"/>
    <w:rsid w:val="005732A6"/>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7F1"/>
    <w:rsid w:val="005A1AE9"/>
    <w:rsid w:val="005A2A6C"/>
    <w:rsid w:val="005A4533"/>
    <w:rsid w:val="005A4BA6"/>
    <w:rsid w:val="005A5394"/>
    <w:rsid w:val="005A612E"/>
    <w:rsid w:val="005A658A"/>
    <w:rsid w:val="005A659C"/>
    <w:rsid w:val="005A665F"/>
    <w:rsid w:val="005B0432"/>
    <w:rsid w:val="005B1CE2"/>
    <w:rsid w:val="005B2213"/>
    <w:rsid w:val="005B2B66"/>
    <w:rsid w:val="005B2E87"/>
    <w:rsid w:val="005B4EEE"/>
    <w:rsid w:val="005B67A8"/>
    <w:rsid w:val="005B7552"/>
    <w:rsid w:val="005B7A11"/>
    <w:rsid w:val="005C09E1"/>
    <w:rsid w:val="005C0E83"/>
    <w:rsid w:val="005C1A0A"/>
    <w:rsid w:val="005C204D"/>
    <w:rsid w:val="005C32C8"/>
    <w:rsid w:val="005C3343"/>
    <w:rsid w:val="005C3859"/>
    <w:rsid w:val="005C3D2A"/>
    <w:rsid w:val="005C40CD"/>
    <w:rsid w:val="005C40E2"/>
    <w:rsid w:val="005C45F3"/>
    <w:rsid w:val="005C4EEC"/>
    <w:rsid w:val="005C56BF"/>
    <w:rsid w:val="005C6FEC"/>
    <w:rsid w:val="005C7E8E"/>
    <w:rsid w:val="005D0100"/>
    <w:rsid w:val="005D0327"/>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6FE"/>
    <w:rsid w:val="00603FFE"/>
    <w:rsid w:val="00605FE7"/>
    <w:rsid w:val="006063E7"/>
    <w:rsid w:val="00606BDD"/>
    <w:rsid w:val="00611C93"/>
    <w:rsid w:val="00612525"/>
    <w:rsid w:val="00613BF9"/>
    <w:rsid w:val="0061413D"/>
    <w:rsid w:val="00614D62"/>
    <w:rsid w:val="0061557E"/>
    <w:rsid w:val="006158CC"/>
    <w:rsid w:val="00615E80"/>
    <w:rsid w:val="006166DD"/>
    <w:rsid w:val="0061681C"/>
    <w:rsid w:val="0061746C"/>
    <w:rsid w:val="00622C1D"/>
    <w:rsid w:val="00623FF0"/>
    <w:rsid w:val="00625F44"/>
    <w:rsid w:val="00625FAE"/>
    <w:rsid w:val="00626476"/>
    <w:rsid w:val="006271FC"/>
    <w:rsid w:val="006304FE"/>
    <w:rsid w:val="0063291A"/>
    <w:rsid w:val="00632AD2"/>
    <w:rsid w:val="00635E09"/>
    <w:rsid w:val="006369AB"/>
    <w:rsid w:val="00637116"/>
    <w:rsid w:val="00637624"/>
    <w:rsid w:val="00637CD6"/>
    <w:rsid w:val="00637EE3"/>
    <w:rsid w:val="0064048A"/>
    <w:rsid w:val="00640657"/>
    <w:rsid w:val="0064118D"/>
    <w:rsid w:val="00642291"/>
    <w:rsid w:val="006437A1"/>
    <w:rsid w:val="00643D53"/>
    <w:rsid w:val="00643E57"/>
    <w:rsid w:val="00645DE7"/>
    <w:rsid w:val="00646468"/>
    <w:rsid w:val="0064660B"/>
    <w:rsid w:val="0065164B"/>
    <w:rsid w:val="0065172A"/>
    <w:rsid w:val="006519A3"/>
    <w:rsid w:val="00651C53"/>
    <w:rsid w:val="00652A4B"/>
    <w:rsid w:val="00652B07"/>
    <w:rsid w:val="00652BFC"/>
    <w:rsid w:val="006551F2"/>
    <w:rsid w:val="00655AAA"/>
    <w:rsid w:val="00655ADB"/>
    <w:rsid w:val="0065651E"/>
    <w:rsid w:val="0065691C"/>
    <w:rsid w:val="00657664"/>
    <w:rsid w:val="006577C9"/>
    <w:rsid w:val="00657C81"/>
    <w:rsid w:val="00657CC9"/>
    <w:rsid w:val="006602A3"/>
    <w:rsid w:val="006608F8"/>
    <w:rsid w:val="00661794"/>
    <w:rsid w:val="00661FE8"/>
    <w:rsid w:val="00662396"/>
    <w:rsid w:val="00663C7F"/>
    <w:rsid w:val="00664F0E"/>
    <w:rsid w:val="00665042"/>
    <w:rsid w:val="00665A3F"/>
    <w:rsid w:val="00665B68"/>
    <w:rsid w:val="00665F87"/>
    <w:rsid w:val="00666011"/>
    <w:rsid w:val="0066606E"/>
    <w:rsid w:val="0067068A"/>
    <w:rsid w:val="00670ACC"/>
    <w:rsid w:val="00672185"/>
    <w:rsid w:val="00672DE6"/>
    <w:rsid w:val="00673259"/>
    <w:rsid w:val="00674EEA"/>
    <w:rsid w:val="00675A57"/>
    <w:rsid w:val="006810DD"/>
    <w:rsid w:val="00682084"/>
    <w:rsid w:val="006829AD"/>
    <w:rsid w:val="0068443F"/>
    <w:rsid w:val="006848AC"/>
    <w:rsid w:val="0068556D"/>
    <w:rsid w:val="00685C99"/>
    <w:rsid w:val="006913AF"/>
    <w:rsid w:val="00691B71"/>
    <w:rsid w:val="00691F39"/>
    <w:rsid w:val="00692194"/>
    <w:rsid w:val="006956AB"/>
    <w:rsid w:val="00696D62"/>
    <w:rsid w:val="006A0E77"/>
    <w:rsid w:val="006A239D"/>
    <w:rsid w:val="006A30CC"/>
    <w:rsid w:val="006A394C"/>
    <w:rsid w:val="006A47F0"/>
    <w:rsid w:val="006A5350"/>
    <w:rsid w:val="006A56B4"/>
    <w:rsid w:val="006A6C80"/>
    <w:rsid w:val="006A6D0E"/>
    <w:rsid w:val="006B0D9F"/>
    <w:rsid w:val="006B2C8F"/>
    <w:rsid w:val="006B2EF4"/>
    <w:rsid w:val="006B3B4D"/>
    <w:rsid w:val="006B4353"/>
    <w:rsid w:val="006B5306"/>
    <w:rsid w:val="006B5A34"/>
    <w:rsid w:val="006B5D60"/>
    <w:rsid w:val="006B66C9"/>
    <w:rsid w:val="006B7EF6"/>
    <w:rsid w:val="006C0652"/>
    <w:rsid w:val="006C0840"/>
    <w:rsid w:val="006C2A6B"/>
    <w:rsid w:val="006C2EF2"/>
    <w:rsid w:val="006C31BC"/>
    <w:rsid w:val="006C384D"/>
    <w:rsid w:val="006C391A"/>
    <w:rsid w:val="006C47EB"/>
    <w:rsid w:val="006C4F98"/>
    <w:rsid w:val="006C50EE"/>
    <w:rsid w:val="006C543D"/>
    <w:rsid w:val="006C5795"/>
    <w:rsid w:val="006C5EA2"/>
    <w:rsid w:val="006C6E52"/>
    <w:rsid w:val="006C6F01"/>
    <w:rsid w:val="006C792F"/>
    <w:rsid w:val="006C7B5B"/>
    <w:rsid w:val="006D0687"/>
    <w:rsid w:val="006D0D00"/>
    <w:rsid w:val="006D1733"/>
    <w:rsid w:val="006D3D6F"/>
    <w:rsid w:val="006D4CEB"/>
    <w:rsid w:val="006D6516"/>
    <w:rsid w:val="006E070B"/>
    <w:rsid w:val="006E0E7A"/>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7AD"/>
    <w:rsid w:val="00701941"/>
    <w:rsid w:val="00703172"/>
    <w:rsid w:val="0070373C"/>
    <w:rsid w:val="00703E7A"/>
    <w:rsid w:val="0070421D"/>
    <w:rsid w:val="00705B7C"/>
    <w:rsid w:val="007060D1"/>
    <w:rsid w:val="0070688C"/>
    <w:rsid w:val="00707197"/>
    <w:rsid w:val="00710C22"/>
    <w:rsid w:val="0071112C"/>
    <w:rsid w:val="00711845"/>
    <w:rsid w:val="00712ED1"/>
    <w:rsid w:val="00713A79"/>
    <w:rsid w:val="00714D30"/>
    <w:rsid w:val="00714E62"/>
    <w:rsid w:val="00721F53"/>
    <w:rsid w:val="007225EC"/>
    <w:rsid w:val="00724220"/>
    <w:rsid w:val="00724762"/>
    <w:rsid w:val="007247C7"/>
    <w:rsid w:val="0072542A"/>
    <w:rsid w:val="007259DF"/>
    <w:rsid w:val="00727010"/>
    <w:rsid w:val="00727215"/>
    <w:rsid w:val="007315A7"/>
    <w:rsid w:val="007318B6"/>
    <w:rsid w:val="00733809"/>
    <w:rsid w:val="00733E34"/>
    <w:rsid w:val="0073423C"/>
    <w:rsid w:val="0073427F"/>
    <w:rsid w:val="00734766"/>
    <w:rsid w:val="007367E8"/>
    <w:rsid w:val="00737614"/>
    <w:rsid w:val="0074215E"/>
    <w:rsid w:val="00743421"/>
    <w:rsid w:val="007435A4"/>
    <w:rsid w:val="00743838"/>
    <w:rsid w:val="007438EC"/>
    <w:rsid w:val="007441A9"/>
    <w:rsid w:val="00745790"/>
    <w:rsid w:val="00746BAE"/>
    <w:rsid w:val="00747776"/>
    <w:rsid w:val="0075034A"/>
    <w:rsid w:val="00751938"/>
    <w:rsid w:val="00751CF7"/>
    <w:rsid w:val="00753213"/>
    <w:rsid w:val="007537E7"/>
    <w:rsid w:val="007543DF"/>
    <w:rsid w:val="00756470"/>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28F4"/>
    <w:rsid w:val="0077315D"/>
    <w:rsid w:val="0077336E"/>
    <w:rsid w:val="00774B5B"/>
    <w:rsid w:val="007752B6"/>
    <w:rsid w:val="0077636C"/>
    <w:rsid w:val="007802CE"/>
    <w:rsid w:val="00780C30"/>
    <w:rsid w:val="00780C4B"/>
    <w:rsid w:val="0078110D"/>
    <w:rsid w:val="00781B1C"/>
    <w:rsid w:val="00782370"/>
    <w:rsid w:val="00785321"/>
    <w:rsid w:val="00785467"/>
    <w:rsid w:val="00785FB0"/>
    <w:rsid w:val="007862AF"/>
    <w:rsid w:val="00786DFD"/>
    <w:rsid w:val="007878C2"/>
    <w:rsid w:val="0079170C"/>
    <w:rsid w:val="00792130"/>
    <w:rsid w:val="00793DF6"/>
    <w:rsid w:val="007945BD"/>
    <w:rsid w:val="007952D8"/>
    <w:rsid w:val="00796696"/>
    <w:rsid w:val="00796E49"/>
    <w:rsid w:val="0079738C"/>
    <w:rsid w:val="007A1113"/>
    <w:rsid w:val="007A1B51"/>
    <w:rsid w:val="007A36AE"/>
    <w:rsid w:val="007A591B"/>
    <w:rsid w:val="007A7B6D"/>
    <w:rsid w:val="007A7DAB"/>
    <w:rsid w:val="007A7F1D"/>
    <w:rsid w:val="007B110A"/>
    <w:rsid w:val="007B1230"/>
    <w:rsid w:val="007B1E16"/>
    <w:rsid w:val="007B20BC"/>
    <w:rsid w:val="007B3012"/>
    <w:rsid w:val="007B4543"/>
    <w:rsid w:val="007B4DDB"/>
    <w:rsid w:val="007B59A9"/>
    <w:rsid w:val="007B6F80"/>
    <w:rsid w:val="007C0A93"/>
    <w:rsid w:val="007C0D04"/>
    <w:rsid w:val="007C29B2"/>
    <w:rsid w:val="007C3536"/>
    <w:rsid w:val="007C73A8"/>
    <w:rsid w:val="007C7A83"/>
    <w:rsid w:val="007D047A"/>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2EBB"/>
    <w:rsid w:val="007E450C"/>
    <w:rsid w:val="007E48B9"/>
    <w:rsid w:val="007E4FC1"/>
    <w:rsid w:val="007E5F90"/>
    <w:rsid w:val="007E6059"/>
    <w:rsid w:val="007E68F9"/>
    <w:rsid w:val="007E6A26"/>
    <w:rsid w:val="007F0FB5"/>
    <w:rsid w:val="007F21CF"/>
    <w:rsid w:val="007F35FE"/>
    <w:rsid w:val="007F467C"/>
    <w:rsid w:val="007F4873"/>
    <w:rsid w:val="007F51BE"/>
    <w:rsid w:val="007F65F6"/>
    <w:rsid w:val="007F6896"/>
    <w:rsid w:val="008011DA"/>
    <w:rsid w:val="00801473"/>
    <w:rsid w:val="0080154F"/>
    <w:rsid w:val="00801DDF"/>
    <w:rsid w:val="008023A6"/>
    <w:rsid w:val="0080278E"/>
    <w:rsid w:val="00802F8C"/>
    <w:rsid w:val="008031EA"/>
    <w:rsid w:val="00804DC5"/>
    <w:rsid w:val="00807F30"/>
    <w:rsid w:val="00812989"/>
    <w:rsid w:val="00814C3E"/>
    <w:rsid w:val="00814FAB"/>
    <w:rsid w:val="00815AE9"/>
    <w:rsid w:val="00817549"/>
    <w:rsid w:val="008202F7"/>
    <w:rsid w:val="0082120B"/>
    <w:rsid w:val="00821B1B"/>
    <w:rsid w:val="00821BCB"/>
    <w:rsid w:val="00821D7E"/>
    <w:rsid w:val="00822638"/>
    <w:rsid w:val="00823B51"/>
    <w:rsid w:val="0082558B"/>
    <w:rsid w:val="0082601D"/>
    <w:rsid w:val="00826EAB"/>
    <w:rsid w:val="0082728C"/>
    <w:rsid w:val="00827BFA"/>
    <w:rsid w:val="0083056D"/>
    <w:rsid w:val="00830B40"/>
    <w:rsid w:val="00830E5F"/>
    <w:rsid w:val="00831BA5"/>
    <w:rsid w:val="00832617"/>
    <w:rsid w:val="008333AE"/>
    <w:rsid w:val="008350EA"/>
    <w:rsid w:val="00836090"/>
    <w:rsid w:val="0083735A"/>
    <w:rsid w:val="00840557"/>
    <w:rsid w:val="00840598"/>
    <w:rsid w:val="00842528"/>
    <w:rsid w:val="00843533"/>
    <w:rsid w:val="008435CE"/>
    <w:rsid w:val="008449AE"/>
    <w:rsid w:val="00844FC0"/>
    <w:rsid w:val="008456B1"/>
    <w:rsid w:val="00845B07"/>
    <w:rsid w:val="0085027E"/>
    <w:rsid w:val="00850C29"/>
    <w:rsid w:val="00851277"/>
    <w:rsid w:val="00851DDC"/>
    <w:rsid w:val="00853148"/>
    <w:rsid w:val="00854369"/>
    <w:rsid w:val="00856A21"/>
    <w:rsid w:val="00857D59"/>
    <w:rsid w:val="00860D86"/>
    <w:rsid w:val="00861356"/>
    <w:rsid w:val="00862484"/>
    <w:rsid w:val="008651D9"/>
    <w:rsid w:val="0086554A"/>
    <w:rsid w:val="008662AE"/>
    <w:rsid w:val="008706E2"/>
    <w:rsid w:val="00870A46"/>
    <w:rsid w:val="00870D4C"/>
    <w:rsid w:val="00870FC2"/>
    <w:rsid w:val="008718B1"/>
    <w:rsid w:val="00872A5D"/>
    <w:rsid w:val="00872B31"/>
    <w:rsid w:val="008731C6"/>
    <w:rsid w:val="00873AD1"/>
    <w:rsid w:val="00873C1B"/>
    <w:rsid w:val="0087507C"/>
    <w:rsid w:val="00875F6F"/>
    <w:rsid w:val="00876699"/>
    <w:rsid w:val="00876FBA"/>
    <w:rsid w:val="008772AC"/>
    <w:rsid w:val="00880FA3"/>
    <w:rsid w:val="008865EA"/>
    <w:rsid w:val="00886ADC"/>
    <w:rsid w:val="008871FA"/>
    <w:rsid w:val="008874E4"/>
    <w:rsid w:val="00890195"/>
    <w:rsid w:val="00890967"/>
    <w:rsid w:val="0089097C"/>
    <w:rsid w:val="00890994"/>
    <w:rsid w:val="0089187C"/>
    <w:rsid w:val="00891FDB"/>
    <w:rsid w:val="008922C4"/>
    <w:rsid w:val="008923BC"/>
    <w:rsid w:val="008929DF"/>
    <w:rsid w:val="008935F1"/>
    <w:rsid w:val="00894EF6"/>
    <w:rsid w:val="008963E2"/>
    <w:rsid w:val="00896CDC"/>
    <w:rsid w:val="0089729F"/>
    <w:rsid w:val="008976D9"/>
    <w:rsid w:val="008A0C56"/>
    <w:rsid w:val="008A10F6"/>
    <w:rsid w:val="008A1CF0"/>
    <w:rsid w:val="008A21B0"/>
    <w:rsid w:val="008A2211"/>
    <w:rsid w:val="008A331A"/>
    <w:rsid w:val="008A3893"/>
    <w:rsid w:val="008A43C1"/>
    <w:rsid w:val="008A474A"/>
    <w:rsid w:val="008A4954"/>
    <w:rsid w:val="008A4C97"/>
    <w:rsid w:val="008A51C8"/>
    <w:rsid w:val="008A5F1B"/>
    <w:rsid w:val="008A5FA6"/>
    <w:rsid w:val="008A665E"/>
    <w:rsid w:val="008A6F31"/>
    <w:rsid w:val="008B08D2"/>
    <w:rsid w:val="008B1245"/>
    <w:rsid w:val="008B1620"/>
    <w:rsid w:val="008B1BFD"/>
    <w:rsid w:val="008B2937"/>
    <w:rsid w:val="008B299E"/>
    <w:rsid w:val="008B2DDE"/>
    <w:rsid w:val="008B37FF"/>
    <w:rsid w:val="008B4A99"/>
    <w:rsid w:val="008B5457"/>
    <w:rsid w:val="008B5913"/>
    <w:rsid w:val="008B5FF3"/>
    <w:rsid w:val="008C040D"/>
    <w:rsid w:val="008C18BD"/>
    <w:rsid w:val="008C1E5C"/>
    <w:rsid w:val="008C2288"/>
    <w:rsid w:val="008C3515"/>
    <w:rsid w:val="008C3E4C"/>
    <w:rsid w:val="008C46A5"/>
    <w:rsid w:val="008C49B1"/>
    <w:rsid w:val="008C4CA5"/>
    <w:rsid w:val="008C4CD7"/>
    <w:rsid w:val="008C6E19"/>
    <w:rsid w:val="008C73C2"/>
    <w:rsid w:val="008C73E0"/>
    <w:rsid w:val="008C73F8"/>
    <w:rsid w:val="008D128B"/>
    <w:rsid w:val="008D280F"/>
    <w:rsid w:val="008D3A75"/>
    <w:rsid w:val="008D44B9"/>
    <w:rsid w:val="008D45E2"/>
    <w:rsid w:val="008D47AD"/>
    <w:rsid w:val="008D580B"/>
    <w:rsid w:val="008D7E9B"/>
    <w:rsid w:val="008E08F5"/>
    <w:rsid w:val="008E0CB8"/>
    <w:rsid w:val="008E230D"/>
    <w:rsid w:val="008E2D60"/>
    <w:rsid w:val="008E37E5"/>
    <w:rsid w:val="008E3E63"/>
    <w:rsid w:val="008E3F41"/>
    <w:rsid w:val="008E5F70"/>
    <w:rsid w:val="008E6F68"/>
    <w:rsid w:val="008F0EA6"/>
    <w:rsid w:val="008F1025"/>
    <w:rsid w:val="008F2464"/>
    <w:rsid w:val="008F2A84"/>
    <w:rsid w:val="008F3077"/>
    <w:rsid w:val="008F5024"/>
    <w:rsid w:val="008F50C9"/>
    <w:rsid w:val="008F511E"/>
    <w:rsid w:val="008F6711"/>
    <w:rsid w:val="008F7832"/>
    <w:rsid w:val="008F79D2"/>
    <w:rsid w:val="00900291"/>
    <w:rsid w:val="00900507"/>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39E"/>
    <w:rsid w:val="00922DD3"/>
    <w:rsid w:val="00922FB6"/>
    <w:rsid w:val="00923399"/>
    <w:rsid w:val="009252BA"/>
    <w:rsid w:val="00926502"/>
    <w:rsid w:val="00926C8E"/>
    <w:rsid w:val="00926E51"/>
    <w:rsid w:val="0092761C"/>
    <w:rsid w:val="00927C1D"/>
    <w:rsid w:val="0093067F"/>
    <w:rsid w:val="009307A6"/>
    <w:rsid w:val="009311F6"/>
    <w:rsid w:val="00931CE6"/>
    <w:rsid w:val="009328E4"/>
    <w:rsid w:val="00932C55"/>
    <w:rsid w:val="00933A8A"/>
    <w:rsid w:val="00935010"/>
    <w:rsid w:val="00935684"/>
    <w:rsid w:val="009371EF"/>
    <w:rsid w:val="009402D2"/>
    <w:rsid w:val="009405BE"/>
    <w:rsid w:val="009429D4"/>
    <w:rsid w:val="00942A4D"/>
    <w:rsid w:val="0094332D"/>
    <w:rsid w:val="00943871"/>
    <w:rsid w:val="00943BD2"/>
    <w:rsid w:val="00944C71"/>
    <w:rsid w:val="00944E63"/>
    <w:rsid w:val="0094507E"/>
    <w:rsid w:val="009453D4"/>
    <w:rsid w:val="009458F5"/>
    <w:rsid w:val="00945EEA"/>
    <w:rsid w:val="00946011"/>
    <w:rsid w:val="0094662F"/>
    <w:rsid w:val="00946A25"/>
    <w:rsid w:val="00946F33"/>
    <w:rsid w:val="009477FB"/>
    <w:rsid w:val="009554B7"/>
    <w:rsid w:val="009567B6"/>
    <w:rsid w:val="00960FFC"/>
    <w:rsid w:val="0096188C"/>
    <w:rsid w:val="00961A32"/>
    <w:rsid w:val="00962B5E"/>
    <w:rsid w:val="00963236"/>
    <w:rsid w:val="00963249"/>
    <w:rsid w:val="00963261"/>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61BF"/>
    <w:rsid w:val="00987118"/>
    <w:rsid w:val="00987C6F"/>
    <w:rsid w:val="009908CC"/>
    <w:rsid w:val="00991769"/>
    <w:rsid w:val="00992CE0"/>
    <w:rsid w:val="00993A6D"/>
    <w:rsid w:val="00993B72"/>
    <w:rsid w:val="00993B9B"/>
    <w:rsid w:val="00993D9E"/>
    <w:rsid w:val="009946A4"/>
    <w:rsid w:val="009969AE"/>
    <w:rsid w:val="00996B62"/>
    <w:rsid w:val="00997400"/>
    <w:rsid w:val="00997931"/>
    <w:rsid w:val="00997B9F"/>
    <w:rsid w:val="009A0BD7"/>
    <w:rsid w:val="009A0D9E"/>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5322"/>
    <w:rsid w:val="009B6121"/>
    <w:rsid w:val="009B62F5"/>
    <w:rsid w:val="009B639D"/>
    <w:rsid w:val="009B7118"/>
    <w:rsid w:val="009B7D97"/>
    <w:rsid w:val="009C078C"/>
    <w:rsid w:val="009C24D3"/>
    <w:rsid w:val="009C2553"/>
    <w:rsid w:val="009C283D"/>
    <w:rsid w:val="009C3C32"/>
    <w:rsid w:val="009C4873"/>
    <w:rsid w:val="009C491F"/>
    <w:rsid w:val="009C4FD3"/>
    <w:rsid w:val="009C5202"/>
    <w:rsid w:val="009C54F9"/>
    <w:rsid w:val="009C6CC1"/>
    <w:rsid w:val="009C7796"/>
    <w:rsid w:val="009C79A2"/>
    <w:rsid w:val="009D0965"/>
    <w:rsid w:val="009D0B27"/>
    <w:rsid w:val="009D0FC0"/>
    <w:rsid w:val="009D421B"/>
    <w:rsid w:val="009D440D"/>
    <w:rsid w:val="009D45AF"/>
    <w:rsid w:val="009D51F2"/>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0889"/>
    <w:rsid w:val="009F111B"/>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888"/>
    <w:rsid w:val="00A04BBA"/>
    <w:rsid w:val="00A0572A"/>
    <w:rsid w:val="00A06132"/>
    <w:rsid w:val="00A06C93"/>
    <w:rsid w:val="00A079A4"/>
    <w:rsid w:val="00A12A03"/>
    <w:rsid w:val="00A1528B"/>
    <w:rsid w:val="00A15381"/>
    <w:rsid w:val="00A1597D"/>
    <w:rsid w:val="00A16680"/>
    <w:rsid w:val="00A16AB3"/>
    <w:rsid w:val="00A16CD9"/>
    <w:rsid w:val="00A16E92"/>
    <w:rsid w:val="00A17A46"/>
    <w:rsid w:val="00A20245"/>
    <w:rsid w:val="00A22415"/>
    <w:rsid w:val="00A22C6E"/>
    <w:rsid w:val="00A23135"/>
    <w:rsid w:val="00A25AF1"/>
    <w:rsid w:val="00A26174"/>
    <w:rsid w:val="00A268B3"/>
    <w:rsid w:val="00A26C64"/>
    <w:rsid w:val="00A30420"/>
    <w:rsid w:val="00A32499"/>
    <w:rsid w:val="00A32727"/>
    <w:rsid w:val="00A330BA"/>
    <w:rsid w:val="00A345A4"/>
    <w:rsid w:val="00A35653"/>
    <w:rsid w:val="00A35C27"/>
    <w:rsid w:val="00A36203"/>
    <w:rsid w:val="00A3788E"/>
    <w:rsid w:val="00A41914"/>
    <w:rsid w:val="00A41F2E"/>
    <w:rsid w:val="00A42855"/>
    <w:rsid w:val="00A42C30"/>
    <w:rsid w:val="00A42CC3"/>
    <w:rsid w:val="00A42D72"/>
    <w:rsid w:val="00A42D84"/>
    <w:rsid w:val="00A434B2"/>
    <w:rsid w:val="00A437F3"/>
    <w:rsid w:val="00A4406A"/>
    <w:rsid w:val="00A4460B"/>
    <w:rsid w:val="00A45070"/>
    <w:rsid w:val="00A513CB"/>
    <w:rsid w:val="00A5148F"/>
    <w:rsid w:val="00A53726"/>
    <w:rsid w:val="00A54727"/>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2F4"/>
    <w:rsid w:val="00A66753"/>
    <w:rsid w:val="00A66862"/>
    <w:rsid w:val="00A70872"/>
    <w:rsid w:val="00A74B7A"/>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0838"/>
    <w:rsid w:val="00A912BB"/>
    <w:rsid w:val="00A92467"/>
    <w:rsid w:val="00A93681"/>
    <w:rsid w:val="00A93BE8"/>
    <w:rsid w:val="00A94170"/>
    <w:rsid w:val="00A94E0A"/>
    <w:rsid w:val="00A96116"/>
    <w:rsid w:val="00A9651F"/>
    <w:rsid w:val="00A9732D"/>
    <w:rsid w:val="00A97A48"/>
    <w:rsid w:val="00AA13FF"/>
    <w:rsid w:val="00AA1478"/>
    <w:rsid w:val="00AA2D6B"/>
    <w:rsid w:val="00AA2EF1"/>
    <w:rsid w:val="00AA498A"/>
    <w:rsid w:val="00AA4E6F"/>
    <w:rsid w:val="00AA7170"/>
    <w:rsid w:val="00AB33B3"/>
    <w:rsid w:val="00AB40CA"/>
    <w:rsid w:val="00AB43C5"/>
    <w:rsid w:val="00AB4505"/>
    <w:rsid w:val="00AB4898"/>
    <w:rsid w:val="00AB4B32"/>
    <w:rsid w:val="00AB4E02"/>
    <w:rsid w:val="00AB4F94"/>
    <w:rsid w:val="00AB62B1"/>
    <w:rsid w:val="00AB6384"/>
    <w:rsid w:val="00AB6BEB"/>
    <w:rsid w:val="00AB7779"/>
    <w:rsid w:val="00AB7BD1"/>
    <w:rsid w:val="00AC0CD6"/>
    <w:rsid w:val="00AC1E18"/>
    <w:rsid w:val="00AC3744"/>
    <w:rsid w:val="00AC3DF2"/>
    <w:rsid w:val="00AC3F49"/>
    <w:rsid w:val="00AC4696"/>
    <w:rsid w:val="00AC50E7"/>
    <w:rsid w:val="00AC5522"/>
    <w:rsid w:val="00AC6FA1"/>
    <w:rsid w:val="00AC6FDF"/>
    <w:rsid w:val="00AC731D"/>
    <w:rsid w:val="00AC73BC"/>
    <w:rsid w:val="00AD1D61"/>
    <w:rsid w:val="00AD2536"/>
    <w:rsid w:val="00AD283A"/>
    <w:rsid w:val="00AD3557"/>
    <w:rsid w:val="00AD3816"/>
    <w:rsid w:val="00AD5E1E"/>
    <w:rsid w:val="00AD5F0D"/>
    <w:rsid w:val="00AD669D"/>
    <w:rsid w:val="00AD6D5B"/>
    <w:rsid w:val="00AD6EAA"/>
    <w:rsid w:val="00AD7A2B"/>
    <w:rsid w:val="00AE05F0"/>
    <w:rsid w:val="00AE1FFF"/>
    <w:rsid w:val="00AE2628"/>
    <w:rsid w:val="00AE3898"/>
    <w:rsid w:val="00AE38CB"/>
    <w:rsid w:val="00AE41D9"/>
    <w:rsid w:val="00AE55B0"/>
    <w:rsid w:val="00AE6434"/>
    <w:rsid w:val="00AE660F"/>
    <w:rsid w:val="00AE6CF1"/>
    <w:rsid w:val="00AE721B"/>
    <w:rsid w:val="00AE7461"/>
    <w:rsid w:val="00AF14BD"/>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52E"/>
    <w:rsid w:val="00B07727"/>
    <w:rsid w:val="00B079C3"/>
    <w:rsid w:val="00B10153"/>
    <w:rsid w:val="00B1091A"/>
    <w:rsid w:val="00B10953"/>
    <w:rsid w:val="00B10DA9"/>
    <w:rsid w:val="00B11A55"/>
    <w:rsid w:val="00B14A6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7E6"/>
    <w:rsid w:val="00B4184C"/>
    <w:rsid w:val="00B41ED8"/>
    <w:rsid w:val="00B41FA0"/>
    <w:rsid w:val="00B4206B"/>
    <w:rsid w:val="00B4231D"/>
    <w:rsid w:val="00B42802"/>
    <w:rsid w:val="00B4355E"/>
    <w:rsid w:val="00B43B8B"/>
    <w:rsid w:val="00B43D04"/>
    <w:rsid w:val="00B4422F"/>
    <w:rsid w:val="00B446B1"/>
    <w:rsid w:val="00B452D9"/>
    <w:rsid w:val="00B45E35"/>
    <w:rsid w:val="00B46556"/>
    <w:rsid w:val="00B47804"/>
    <w:rsid w:val="00B5049C"/>
    <w:rsid w:val="00B50E2C"/>
    <w:rsid w:val="00B52CDA"/>
    <w:rsid w:val="00B53600"/>
    <w:rsid w:val="00B549D2"/>
    <w:rsid w:val="00B54B0A"/>
    <w:rsid w:val="00B5706D"/>
    <w:rsid w:val="00B579E5"/>
    <w:rsid w:val="00B60837"/>
    <w:rsid w:val="00B62550"/>
    <w:rsid w:val="00B628ED"/>
    <w:rsid w:val="00B62EF1"/>
    <w:rsid w:val="00B63201"/>
    <w:rsid w:val="00B6482E"/>
    <w:rsid w:val="00B65430"/>
    <w:rsid w:val="00B66140"/>
    <w:rsid w:val="00B66B8E"/>
    <w:rsid w:val="00B67370"/>
    <w:rsid w:val="00B6794D"/>
    <w:rsid w:val="00B67E72"/>
    <w:rsid w:val="00B70BA4"/>
    <w:rsid w:val="00B71956"/>
    <w:rsid w:val="00B7209A"/>
    <w:rsid w:val="00B72BA5"/>
    <w:rsid w:val="00B7323E"/>
    <w:rsid w:val="00B74F11"/>
    <w:rsid w:val="00B77295"/>
    <w:rsid w:val="00B800BD"/>
    <w:rsid w:val="00B809DB"/>
    <w:rsid w:val="00B80A80"/>
    <w:rsid w:val="00B80EAF"/>
    <w:rsid w:val="00B812C0"/>
    <w:rsid w:val="00B816BF"/>
    <w:rsid w:val="00B82414"/>
    <w:rsid w:val="00B8392C"/>
    <w:rsid w:val="00B83952"/>
    <w:rsid w:val="00B85271"/>
    <w:rsid w:val="00B86083"/>
    <w:rsid w:val="00B864D1"/>
    <w:rsid w:val="00B87CB5"/>
    <w:rsid w:val="00B90A29"/>
    <w:rsid w:val="00B912C4"/>
    <w:rsid w:val="00B913C0"/>
    <w:rsid w:val="00B92A6E"/>
    <w:rsid w:val="00B934C1"/>
    <w:rsid w:val="00B93571"/>
    <w:rsid w:val="00B93806"/>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879"/>
    <w:rsid w:val="00BA5BD6"/>
    <w:rsid w:val="00BA68C5"/>
    <w:rsid w:val="00BA694B"/>
    <w:rsid w:val="00BA79C0"/>
    <w:rsid w:val="00BB0C38"/>
    <w:rsid w:val="00BB181B"/>
    <w:rsid w:val="00BB2CF8"/>
    <w:rsid w:val="00BB3FB4"/>
    <w:rsid w:val="00BB4508"/>
    <w:rsid w:val="00BB4A81"/>
    <w:rsid w:val="00BB4CA5"/>
    <w:rsid w:val="00BB55D6"/>
    <w:rsid w:val="00BB5A04"/>
    <w:rsid w:val="00BB5DAB"/>
    <w:rsid w:val="00BB6930"/>
    <w:rsid w:val="00BB7DF5"/>
    <w:rsid w:val="00BC03D4"/>
    <w:rsid w:val="00BC305A"/>
    <w:rsid w:val="00BC51E4"/>
    <w:rsid w:val="00BC5337"/>
    <w:rsid w:val="00BC5687"/>
    <w:rsid w:val="00BC7540"/>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0C9"/>
    <w:rsid w:val="00BF77DE"/>
    <w:rsid w:val="00C00926"/>
    <w:rsid w:val="00C00AE5"/>
    <w:rsid w:val="00C018A7"/>
    <w:rsid w:val="00C019D9"/>
    <w:rsid w:val="00C025A2"/>
    <w:rsid w:val="00C0280C"/>
    <w:rsid w:val="00C03AD5"/>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6D34"/>
    <w:rsid w:val="00C27E4A"/>
    <w:rsid w:val="00C30595"/>
    <w:rsid w:val="00C3082F"/>
    <w:rsid w:val="00C30DFD"/>
    <w:rsid w:val="00C3171A"/>
    <w:rsid w:val="00C31A16"/>
    <w:rsid w:val="00C32B2E"/>
    <w:rsid w:val="00C34BDA"/>
    <w:rsid w:val="00C34F27"/>
    <w:rsid w:val="00C355A5"/>
    <w:rsid w:val="00C35677"/>
    <w:rsid w:val="00C35969"/>
    <w:rsid w:val="00C35E11"/>
    <w:rsid w:val="00C412A7"/>
    <w:rsid w:val="00C42147"/>
    <w:rsid w:val="00C42FA2"/>
    <w:rsid w:val="00C4360A"/>
    <w:rsid w:val="00C43857"/>
    <w:rsid w:val="00C444BB"/>
    <w:rsid w:val="00C448A6"/>
    <w:rsid w:val="00C45687"/>
    <w:rsid w:val="00C473E9"/>
    <w:rsid w:val="00C47486"/>
    <w:rsid w:val="00C51350"/>
    <w:rsid w:val="00C51D68"/>
    <w:rsid w:val="00C52709"/>
    <w:rsid w:val="00C5329F"/>
    <w:rsid w:val="00C54120"/>
    <w:rsid w:val="00C543F2"/>
    <w:rsid w:val="00C55331"/>
    <w:rsid w:val="00C55ABE"/>
    <w:rsid w:val="00C55E62"/>
    <w:rsid w:val="00C55F46"/>
    <w:rsid w:val="00C5700E"/>
    <w:rsid w:val="00C60F0A"/>
    <w:rsid w:val="00C62772"/>
    <w:rsid w:val="00C62AE9"/>
    <w:rsid w:val="00C63C66"/>
    <w:rsid w:val="00C64545"/>
    <w:rsid w:val="00C64B81"/>
    <w:rsid w:val="00C6513E"/>
    <w:rsid w:val="00C65B5A"/>
    <w:rsid w:val="00C662A2"/>
    <w:rsid w:val="00C662B2"/>
    <w:rsid w:val="00C6639E"/>
    <w:rsid w:val="00C6690E"/>
    <w:rsid w:val="00C66D21"/>
    <w:rsid w:val="00C67989"/>
    <w:rsid w:val="00C709FD"/>
    <w:rsid w:val="00C70B7C"/>
    <w:rsid w:val="00C71B39"/>
    <w:rsid w:val="00C71DE1"/>
    <w:rsid w:val="00C71EA0"/>
    <w:rsid w:val="00C727CD"/>
    <w:rsid w:val="00C7317D"/>
    <w:rsid w:val="00C73BC2"/>
    <w:rsid w:val="00C75218"/>
    <w:rsid w:val="00C76460"/>
    <w:rsid w:val="00C771A8"/>
    <w:rsid w:val="00C80E6F"/>
    <w:rsid w:val="00C8701C"/>
    <w:rsid w:val="00C872F9"/>
    <w:rsid w:val="00C87EA3"/>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0B1"/>
    <w:rsid w:val="00CA29F3"/>
    <w:rsid w:val="00CA2AA7"/>
    <w:rsid w:val="00CA2AD3"/>
    <w:rsid w:val="00CA553D"/>
    <w:rsid w:val="00CA603C"/>
    <w:rsid w:val="00CA6EAC"/>
    <w:rsid w:val="00CB05E3"/>
    <w:rsid w:val="00CB070F"/>
    <w:rsid w:val="00CB171B"/>
    <w:rsid w:val="00CB22DF"/>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283"/>
    <w:rsid w:val="00CC4BA6"/>
    <w:rsid w:val="00CC52C6"/>
    <w:rsid w:val="00CC5C68"/>
    <w:rsid w:val="00CC61A0"/>
    <w:rsid w:val="00CC62DC"/>
    <w:rsid w:val="00CC6428"/>
    <w:rsid w:val="00CC67C7"/>
    <w:rsid w:val="00CC706A"/>
    <w:rsid w:val="00CC7483"/>
    <w:rsid w:val="00CD01A2"/>
    <w:rsid w:val="00CD0851"/>
    <w:rsid w:val="00CD2773"/>
    <w:rsid w:val="00CD3B32"/>
    <w:rsid w:val="00CD3EFA"/>
    <w:rsid w:val="00CD503F"/>
    <w:rsid w:val="00CD6009"/>
    <w:rsid w:val="00CD6125"/>
    <w:rsid w:val="00CD61F4"/>
    <w:rsid w:val="00CD73E2"/>
    <w:rsid w:val="00CD7A63"/>
    <w:rsid w:val="00CE0810"/>
    <w:rsid w:val="00CE09E4"/>
    <w:rsid w:val="00CE1F7B"/>
    <w:rsid w:val="00CE292F"/>
    <w:rsid w:val="00CE56B8"/>
    <w:rsid w:val="00CE7245"/>
    <w:rsid w:val="00CF0DE2"/>
    <w:rsid w:val="00CF0EF0"/>
    <w:rsid w:val="00CF107D"/>
    <w:rsid w:val="00CF144B"/>
    <w:rsid w:val="00CF1497"/>
    <w:rsid w:val="00CF188F"/>
    <w:rsid w:val="00CF35E9"/>
    <w:rsid w:val="00CF4BEC"/>
    <w:rsid w:val="00CF66BD"/>
    <w:rsid w:val="00D00883"/>
    <w:rsid w:val="00D009A3"/>
    <w:rsid w:val="00D013F2"/>
    <w:rsid w:val="00D01ED3"/>
    <w:rsid w:val="00D020F0"/>
    <w:rsid w:val="00D0255B"/>
    <w:rsid w:val="00D0485A"/>
    <w:rsid w:val="00D04B78"/>
    <w:rsid w:val="00D068C2"/>
    <w:rsid w:val="00D07063"/>
    <w:rsid w:val="00D077EB"/>
    <w:rsid w:val="00D07898"/>
    <w:rsid w:val="00D10D3E"/>
    <w:rsid w:val="00D10F2F"/>
    <w:rsid w:val="00D10F55"/>
    <w:rsid w:val="00D1130C"/>
    <w:rsid w:val="00D11EB3"/>
    <w:rsid w:val="00D11FAC"/>
    <w:rsid w:val="00D12744"/>
    <w:rsid w:val="00D13969"/>
    <w:rsid w:val="00D148B7"/>
    <w:rsid w:val="00D154ED"/>
    <w:rsid w:val="00D15DEA"/>
    <w:rsid w:val="00D165B1"/>
    <w:rsid w:val="00D17566"/>
    <w:rsid w:val="00D20A79"/>
    <w:rsid w:val="00D20D84"/>
    <w:rsid w:val="00D229A0"/>
    <w:rsid w:val="00D22F06"/>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2905"/>
    <w:rsid w:val="00D43472"/>
    <w:rsid w:val="00D436DD"/>
    <w:rsid w:val="00D4420F"/>
    <w:rsid w:val="00D44B59"/>
    <w:rsid w:val="00D45211"/>
    <w:rsid w:val="00D46E9A"/>
    <w:rsid w:val="00D47B61"/>
    <w:rsid w:val="00D50756"/>
    <w:rsid w:val="00D50A56"/>
    <w:rsid w:val="00D50D0A"/>
    <w:rsid w:val="00D521CE"/>
    <w:rsid w:val="00D52BBA"/>
    <w:rsid w:val="00D52DCB"/>
    <w:rsid w:val="00D53904"/>
    <w:rsid w:val="00D55BCB"/>
    <w:rsid w:val="00D5610F"/>
    <w:rsid w:val="00D56ACB"/>
    <w:rsid w:val="00D600A2"/>
    <w:rsid w:val="00D61830"/>
    <w:rsid w:val="00D61A8E"/>
    <w:rsid w:val="00D629C1"/>
    <w:rsid w:val="00D640ED"/>
    <w:rsid w:val="00D6426B"/>
    <w:rsid w:val="00D64DE3"/>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4D99"/>
    <w:rsid w:val="00D76131"/>
    <w:rsid w:val="00D76194"/>
    <w:rsid w:val="00D76603"/>
    <w:rsid w:val="00D76E48"/>
    <w:rsid w:val="00D80118"/>
    <w:rsid w:val="00D808DB"/>
    <w:rsid w:val="00D817C2"/>
    <w:rsid w:val="00D81E46"/>
    <w:rsid w:val="00D82752"/>
    <w:rsid w:val="00D83565"/>
    <w:rsid w:val="00D851BE"/>
    <w:rsid w:val="00D851FF"/>
    <w:rsid w:val="00D867AF"/>
    <w:rsid w:val="00D877EB"/>
    <w:rsid w:val="00D87815"/>
    <w:rsid w:val="00D9068D"/>
    <w:rsid w:val="00D90E9C"/>
    <w:rsid w:val="00D91726"/>
    <w:rsid w:val="00D941D9"/>
    <w:rsid w:val="00D94D33"/>
    <w:rsid w:val="00D94ED6"/>
    <w:rsid w:val="00D952CD"/>
    <w:rsid w:val="00D9531F"/>
    <w:rsid w:val="00D95FB9"/>
    <w:rsid w:val="00D961D3"/>
    <w:rsid w:val="00D96768"/>
    <w:rsid w:val="00D96BC9"/>
    <w:rsid w:val="00D976FA"/>
    <w:rsid w:val="00D9784A"/>
    <w:rsid w:val="00D97BC6"/>
    <w:rsid w:val="00DA07F5"/>
    <w:rsid w:val="00DA0907"/>
    <w:rsid w:val="00DA0A2B"/>
    <w:rsid w:val="00DA19F6"/>
    <w:rsid w:val="00DA3FAC"/>
    <w:rsid w:val="00DA414C"/>
    <w:rsid w:val="00DA42CF"/>
    <w:rsid w:val="00DA6AE7"/>
    <w:rsid w:val="00DA6B76"/>
    <w:rsid w:val="00DA6B81"/>
    <w:rsid w:val="00DA6C83"/>
    <w:rsid w:val="00DB1498"/>
    <w:rsid w:val="00DB1941"/>
    <w:rsid w:val="00DB3344"/>
    <w:rsid w:val="00DB3E93"/>
    <w:rsid w:val="00DB4D4E"/>
    <w:rsid w:val="00DB5902"/>
    <w:rsid w:val="00DB6052"/>
    <w:rsid w:val="00DB661C"/>
    <w:rsid w:val="00DB6E37"/>
    <w:rsid w:val="00DB70A7"/>
    <w:rsid w:val="00DB7464"/>
    <w:rsid w:val="00DC077C"/>
    <w:rsid w:val="00DC17BF"/>
    <w:rsid w:val="00DC23EB"/>
    <w:rsid w:val="00DC2BF4"/>
    <w:rsid w:val="00DC3BCB"/>
    <w:rsid w:val="00DC503E"/>
    <w:rsid w:val="00DC509C"/>
    <w:rsid w:val="00DC51D6"/>
    <w:rsid w:val="00DC5749"/>
    <w:rsid w:val="00DC5E25"/>
    <w:rsid w:val="00DC609F"/>
    <w:rsid w:val="00DC62EF"/>
    <w:rsid w:val="00DD24B6"/>
    <w:rsid w:val="00DD3746"/>
    <w:rsid w:val="00DD3A12"/>
    <w:rsid w:val="00DD488B"/>
    <w:rsid w:val="00DD58F4"/>
    <w:rsid w:val="00DD639B"/>
    <w:rsid w:val="00DD69B9"/>
    <w:rsid w:val="00DD6ADD"/>
    <w:rsid w:val="00DD7075"/>
    <w:rsid w:val="00DD7EE2"/>
    <w:rsid w:val="00DE0FA8"/>
    <w:rsid w:val="00DE10FC"/>
    <w:rsid w:val="00DE1192"/>
    <w:rsid w:val="00DE1660"/>
    <w:rsid w:val="00DE2F09"/>
    <w:rsid w:val="00DE3315"/>
    <w:rsid w:val="00DE4726"/>
    <w:rsid w:val="00DE4DCC"/>
    <w:rsid w:val="00DE550F"/>
    <w:rsid w:val="00DE6406"/>
    <w:rsid w:val="00DE6B30"/>
    <w:rsid w:val="00DE70F0"/>
    <w:rsid w:val="00DF013E"/>
    <w:rsid w:val="00DF15F2"/>
    <w:rsid w:val="00DF2E2F"/>
    <w:rsid w:val="00DF2EA9"/>
    <w:rsid w:val="00DF31C4"/>
    <w:rsid w:val="00DF3952"/>
    <w:rsid w:val="00DF4F28"/>
    <w:rsid w:val="00DF576A"/>
    <w:rsid w:val="00DF768C"/>
    <w:rsid w:val="00E011C8"/>
    <w:rsid w:val="00E02F4C"/>
    <w:rsid w:val="00E0413C"/>
    <w:rsid w:val="00E05398"/>
    <w:rsid w:val="00E06609"/>
    <w:rsid w:val="00E06F64"/>
    <w:rsid w:val="00E076E4"/>
    <w:rsid w:val="00E1029B"/>
    <w:rsid w:val="00E108CF"/>
    <w:rsid w:val="00E150F0"/>
    <w:rsid w:val="00E16DA8"/>
    <w:rsid w:val="00E16E95"/>
    <w:rsid w:val="00E171BB"/>
    <w:rsid w:val="00E20631"/>
    <w:rsid w:val="00E21545"/>
    <w:rsid w:val="00E22B27"/>
    <w:rsid w:val="00E22C28"/>
    <w:rsid w:val="00E23062"/>
    <w:rsid w:val="00E24132"/>
    <w:rsid w:val="00E24303"/>
    <w:rsid w:val="00E25904"/>
    <w:rsid w:val="00E25B32"/>
    <w:rsid w:val="00E25B4E"/>
    <w:rsid w:val="00E27B20"/>
    <w:rsid w:val="00E27EF4"/>
    <w:rsid w:val="00E27FAE"/>
    <w:rsid w:val="00E301A7"/>
    <w:rsid w:val="00E309D1"/>
    <w:rsid w:val="00E30F7E"/>
    <w:rsid w:val="00E32638"/>
    <w:rsid w:val="00E331D5"/>
    <w:rsid w:val="00E34C3C"/>
    <w:rsid w:val="00E35820"/>
    <w:rsid w:val="00E37AF8"/>
    <w:rsid w:val="00E40590"/>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298C"/>
    <w:rsid w:val="00E629BA"/>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1F55"/>
    <w:rsid w:val="00E8250C"/>
    <w:rsid w:val="00E8277F"/>
    <w:rsid w:val="00E859BC"/>
    <w:rsid w:val="00E87638"/>
    <w:rsid w:val="00E879A3"/>
    <w:rsid w:val="00E90CFA"/>
    <w:rsid w:val="00E92A6D"/>
    <w:rsid w:val="00E935F7"/>
    <w:rsid w:val="00E93902"/>
    <w:rsid w:val="00E94330"/>
    <w:rsid w:val="00E95FB2"/>
    <w:rsid w:val="00E96DEC"/>
    <w:rsid w:val="00E97BD2"/>
    <w:rsid w:val="00EA0B1D"/>
    <w:rsid w:val="00EA0DC7"/>
    <w:rsid w:val="00EA1378"/>
    <w:rsid w:val="00EA1DA5"/>
    <w:rsid w:val="00EA2F24"/>
    <w:rsid w:val="00EA394D"/>
    <w:rsid w:val="00EA3FA9"/>
    <w:rsid w:val="00EA5845"/>
    <w:rsid w:val="00EA66A4"/>
    <w:rsid w:val="00EA66BE"/>
    <w:rsid w:val="00EA6A69"/>
    <w:rsid w:val="00EA6F24"/>
    <w:rsid w:val="00EA72C5"/>
    <w:rsid w:val="00EB004C"/>
    <w:rsid w:val="00EB024F"/>
    <w:rsid w:val="00EB032E"/>
    <w:rsid w:val="00EB0731"/>
    <w:rsid w:val="00EB1FB5"/>
    <w:rsid w:val="00EB3978"/>
    <w:rsid w:val="00EB3E17"/>
    <w:rsid w:val="00EB40A7"/>
    <w:rsid w:val="00EB459D"/>
    <w:rsid w:val="00EB4BED"/>
    <w:rsid w:val="00EB5753"/>
    <w:rsid w:val="00EB63B3"/>
    <w:rsid w:val="00EB6CF5"/>
    <w:rsid w:val="00EC0745"/>
    <w:rsid w:val="00EC1646"/>
    <w:rsid w:val="00EC29F3"/>
    <w:rsid w:val="00EC2B0A"/>
    <w:rsid w:val="00EC31DA"/>
    <w:rsid w:val="00EC35AD"/>
    <w:rsid w:val="00EC3D6A"/>
    <w:rsid w:val="00EC4BE8"/>
    <w:rsid w:val="00EC4ED8"/>
    <w:rsid w:val="00EC6F07"/>
    <w:rsid w:val="00EC7099"/>
    <w:rsid w:val="00ED0078"/>
    <w:rsid w:val="00ED0094"/>
    <w:rsid w:val="00ED2B20"/>
    <w:rsid w:val="00ED3412"/>
    <w:rsid w:val="00ED48AA"/>
    <w:rsid w:val="00ED64B1"/>
    <w:rsid w:val="00ED681F"/>
    <w:rsid w:val="00ED7522"/>
    <w:rsid w:val="00EE006D"/>
    <w:rsid w:val="00EE0302"/>
    <w:rsid w:val="00EE0C97"/>
    <w:rsid w:val="00EE1428"/>
    <w:rsid w:val="00EE2455"/>
    <w:rsid w:val="00EE3052"/>
    <w:rsid w:val="00EE747F"/>
    <w:rsid w:val="00EE776B"/>
    <w:rsid w:val="00EF0D8B"/>
    <w:rsid w:val="00EF12C9"/>
    <w:rsid w:val="00EF1428"/>
    <w:rsid w:val="00EF16C2"/>
    <w:rsid w:val="00EF27F2"/>
    <w:rsid w:val="00EF450D"/>
    <w:rsid w:val="00EF4A7A"/>
    <w:rsid w:val="00EF631C"/>
    <w:rsid w:val="00EF7FDA"/>
    <w:rsid w:val="00F003D0"/>
    <w:rsid w:val="00F0089D"/>
    <w:rsid w:val="00F00D8F"/>
    <w:rsid w:val="00F01547"/>
    <w:rsid w:val="00F0274C"/>
    <w:rsid w:val="00F02D4F"/>
    <w:rsid w:val="00F05660"/>
    <w:rsid w:val="00F057EA"/>
    <w:rsid w:val="00F06129"/>
    <w:rsid w:val="00F07BEE"/>
    <w:rsid w:val="00F07C14"/>
    <w:rsid w:val="00F10B43"/>
    <w:rsid w:val="00F11459"/>
    <w:rsid w:val="00F11CE3"/>
    <w:rsid w:val="00F11FB3"/>
    <w:rsid w:val="00F12507"/>
    <w:rsid w:val="00F17051"/>
    <w:rsid w:val="00F17444"/>
    <w:rsid w:val="00F204A5"/>
    <w:rsid w:val="00F2094D"/>
    <w:rsid w:val="00F22047"/>
    <w:rsid w:val="00F22D4E"/>
    <w:rsid w:val="00F25CD9"/>
    <w:rsid w:val="00F25D2C"/>
    <w:rsid w:val="00F26344"/>
    <w:rsid w:val="00F264CF"/>
    <w:rsid w:val="00F2675F"/>
    <w:rsid w:val="00F27509"/>
    <w:rsid w:val="00F27A1D"/>
    <w:rsid w:val="00F30707"/>
    <w:rsid w:val="00F30BDF"/>
    <w:rsid w:val="00F30C5C"/>
    <w:rsid w:val="00F3103F"/>
    <w:rsid w:val="00F3255C"/>
    <w:rsid w:val="00F3257E"/>
    <w:rsid w:val="00F32C85"/>
    <w:rsid w:val="00F3307C"/>
    <w:rsid w:val="00F357EE"/>
    <w:rsid w:val="00F36007"/>
    <w:rsid w:val="00F36929"/>
    <w:rsid w:val="00F37337"/>
    <w:rsid w:val="00F400E3"/>
    <w:rsid w:val="00F440D4"/>
    <w:rsid w:val="00F44D8A"/>
    <w:rsid w:val="00F44EA8"/>
    <w:rsid w:val="00F456AC"/>
    <w:rsid w:val="00F4689C"/>
    <w:rsid w:val="00F46AE5"/>
    <w:rsid w:val="00F50D41"/>
    <w:rsid w:val="00F50E9D"/>
    <w:rsid w:val="00F51C09"/>
    <w:rsid w:val="00F51C6D"/>
    <w:rsid w:val="00F522F6"/>
    <w:rsid w:val="00F53526"/>
    <w:rsid w:val="00F53A12"/>
    <w:rsid w:val="00F54BA2"/>
    <w:rsid w:val="00F550C1"/>
    <w:rsid w:val="00F55635"/>
    <w:rsid w:val="00F5598E"/>
    <w:rsid w:val="00F56E1D"/>
    <w:rsid w:val="00F576A3"/>
    <w:rsid w:val="00F609D8"/>
    <w:rsid w:val="00F610FA"/>
    <w:rsid w:val="00F618EF"/>
    <w:rsid w:val="00F629E0"/>
    <w:rsid w:val="00F63B73"/>
    <w:rsid w:val="00F63FB7"/>
    <w:rsid w:val="00F64969"/>
    <w:rsid w:val="00F65093"/>
    <w:rsid w:val="00F65219"/>
    <w:rsid w:val="00F65314"/>
    <w:rsid w:val="00F6594C"/>
    <w:rsid w:val="00F66A47"/>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85084"/>
    <w:rsid w:val="00F85483"/>
    <w:rsid w:val="00F90438"/>
    <w:rsid w:val="00F90612"/>
    <w:rsid w:val="00F90D28"/>
    <w:rsid w:val="00F918A1"/>
    <w:rsid w:val="00F91FC8"/>
    <w:rsid w:val="00F92FA1"/>
    <w:rsid w:val="00F93F7F"/>
    <w:rsid w:val="00F94038"/>
    <w:rsid w:val="00F968D3"/>
    <w:rsid w:val="00F97CE9"/>
    <w:rsid w:val="00FA14C0"/>
    <w:rsid w:val="00FA3350"/>
    <w:rsid w:val="00FA357B"/>
    <w:rsid w:val="00FA3FC5"/>
    <w:rsid w:val="00FA4A20"/>
    <w:rsid w:val="00FA4B85"/>
    <w:rsid w:val="00FA702B"/>
    <w:rsid w:val="00FB0239"/>
    <w:rsid w:val="00FB04BC"/>
    <w:rsid w:val="00FB07C8"/>
    <w:rsid w:val="00FB0F1E"/>
    <w:rsid w:val="00FB1196"/>
    <w:rsid w:val="00FB16EE"/>
    <w:rsid w:val="00FB1788"/>
    <w:rsid w:val="00FB1951"/>
    <w:rsid w:val="00FB3A76"/>
    <w:rsid w:val="00FB4578"/>
    <w:rsid w:val="00FB4C1C"/>
    <w:rsid w:val="00FB7C52"/>
    <w:rsid w:val="00FC0ECD"/>
    <w:rsid w:val="00FC1BCC"/>
    <w:rsid w:val="00FC1CE3"/>
    <w:rsid w:val="00FC1F8F"/>
    <w:rsid w:val="00FC2DF9"/>
    <w:rsid w:val="00FC3028"/>
    <w:rsid w:val="00FC3F84"/>
    <w:rsid w:val="00FC6258"/>
    <w:rsid w:val="00FC6369"/>
    <w:rsid w:val="00FC67A2"/>
    <w:rsid w:val="00FC68EB"/>
    <w:rsid w:val="00FD0F71"/>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D7754"/>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C2D8BBF-FC19-4157-85BF-E77E078D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link w:val="Heading2Char"/>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uiPriority w:val="59"/>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 w:type="character" w:customStyle="1" w:styleId="oneclick-link">
    <w:name w:val="oneclick-link"/>
    <w:basedOn w:val="DefaultParagraphFont"/>
    <w:rsid w:val="0008103D"/>
  </w:style>
  <w:style w:type="character" w:customStyle="1" w:styleId="definition">
    <w:name w:val="definition"/>
    <w:basedOn w:val="DefaultParagraphFont"/>
    <w:rsid w:val="006D3D6F"/>
  </w:style>
  <w:style w:type="character" w:customStyle="1" w:styleId="def">
    <w:name w:val="def"/>
    <w:basedOn w:val="DefaultParagraphFont"/>
    <w:rsid w:val="00DD24B6"/>
  </w:style>
  <w:style w:type="character" w:customStyle="1" w:styleId="Heading2Char">
    <w:name w:val="Heading 2 Char"/>
    <w:basedOn w:val="DefaultParagraphFont"/>
    <w:link w:val="Heading2"/>
    <w:rsid w:val="00DD24B6"/>
    <w:rPr>
      <w:rFonts w:ascii="Bookman Old Style" w:hAnsi="Bookman Old Style" w:cs="Arial"/>
      <w:sz w:val="22"/>
      <w:szCs w:val="24"/>
      <w:u w:val="single"/>
      <w:lang w:eastAsia="en-US"/>
    </w:rPr>
  </w:style>
  <w:style w:type="paragraph" w:customStyle="1" w:styleId="bverse">
    <w:name w:val="b_verse"/>
    <w:basedOn w:val="Normal"/>
    <w:rsid w:val="00367DF5"/>
    <w:pPr>
      <w:spacing w:before="100" w:beforeAutospacing="1" w:after="100" w:afterAutospacing="1"/>
    </w:pPr>
    <w:rPr>
      <w:rFonts w:ascii="Times New Roman" w:hAnsi="Times New Roman" w:cs="Times New Roman"/>
      <w:lang w:eastAsia="en-GB"/>
    </w:rPr>
  </w:style>
  <w:style w:type="table" w:customStyle="1" w:styleId="Style1">
    <w:name w:val="Style1"/>
    <w:basedOn w:val="TableNormal"/>
    <w:uiPriority w:val="99"/>
    <w:rsid w:val="004B5887"/>
    <w:tblPr/>
  </w:style>
  <w:style w:type="paragraph" w:customStyle="1" w:styleId="content">
    <w:name w:val="content"/>
    <w:basedOn w:val="Normal"/>
    <w:rsid w:val="00625FAE"/>
    <w:pPr>
      <w:spacing w:before="100" w:beforeAutospacing="1" w:after="100" w:afterAutospacing="1"/>
    </w:pPr>
    <w:rPr>
      <w:rFonts w:ascii="Times New Roman" w:hAnsi="Times New Roman" w:cs="Times New Roman"/>
      <w:lang w:eastAsia="en-GB"/>
    </w:rPr>
  </w:style>
  <w:style w:type="paragraph" w:customStyle="1" w:styleId="editor">
    <w:name w:val="editor"/>
    <w:basedOn w:val="Normal"/>
    <w:rsid w:val="007017AD"/>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3872527">
      <w:bodyDiv w:val="1"/>
      <w:marLeft w:val="0"/>
      <w:marRight w:val="0"/>
      <w:marTop w:val="0"/>
      <w:marBottom w:val="0"/>
      <w:divBdr>
        <w:top w:val="none" w:sz="0" w:space="0" w:color="auto"/>
        <w:left w:val="none" w:sz="0" w:space="0" w:color="auto"/>
        <w:bottom w:val="none" w:sz="0" w:space="0" w:color="auto"/>
        <w:right w:val="none" w:sz="0" w:space="0" w:color="auto"/>
      </w:divBdr>
      <w:divsChild>
        <w:div w:id="1415323470">
          <w:marLeft w:val="0"/>
          <w:marRight w:val="0"/>
          <w:marTop w:val="0"/>
          <w:marBottom w:val="0"/>
          <w:divBdr>
            <w:top w:val="none" w:sz="0" w:space="0" w:color="auto"/>
            <w:left w:val="none" w:sz="0" w:space="0" w:color="auto"/>
            <w:bottom w:val="none" w:sz="0" w:space="0" w:color="auto"/>
            <w:right w:val="none" w:sz="0" w:space="0" w:color="auto"/>
          </w:divBdr>
        </w:div>
      </w:divsChild>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86592">
      <w:bodyDiv w:val="1"/>
      <w:marLeft w:val="0"/>
      <w:marRight w:val="0"/>
      <w:marTop w:val="0"/>
      <w:marBottom w:val="0"/>
      <w:divBdr>
        <w:top w:val="none" w:sz="0" w:space="0" w:color="auto"/>
        <w:left w:val="none" w:sz="0" w:space="0" w:color="auto"/>
        <w:bottom w:val="none" w:sz="0" w:space="0" w:color="auto"/>
        <w:right w:val="none" w:sz="0" w:space="0" w:color="auto"/>
      </w:divBdr>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061684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1319786">
      <w:bodyDiv w:val="1"/>
      <w:marLeft w:val="0"/>
      <w:marRight w:val="0"/>
      <w:marTop w:val="0"/>
      <w:marBottom w:val="0"/>
      <w:divBdr>
        <w:top w:val="none" w:sz="0" w:space="0" w:color="auto"/>
        <w:left w:val="none" w:sz="0" w:space="0" w:color="auto"/>
        <w:bottom w:val="none" w:sz="0" w:space="0" w:color="auto"/>
        <w:right w:val="none" w:sz="0" w:space="0" w:color="auto"/>
      </w:divBdr>
      <w:divsChild>
        <w:div w:id="630405234">
          <w:marLeft w:val="0"/>
          <w:marRight w:val="0"/>
          <w:marTop w:val="0"/>
          <w:marBottom w:val="0"/>
          <w:divBdr>
            <w:top w:val="none" w:sz="0" w:space="0" w:color="auto"/>
            <w:left w:val="none" w:sz="0" w:space="0" w:color="auto"/>
            <w:bottom w:val="none" w:sz="0" w:space="0" w:color="auto"/>
            <w:right w:val="none" w:sz="0" w:space="0" w:color="auto"/>
          </w:divBdr>
        </w:div>
        <w:div w:id="318995788">
          <w:marLeft w:val="0"/>
          <w:marRight w:val="0"/>
          <w:marTop w:val="0"/>
          <w:marBottom w:val="0"/>
          <w:divBdr>
            <w:top w:val="none" w:sz="0" w:space="0" w:color="auto"/>
            <w:left w:val="none" w:sz="0" w:space="0" w:color="auto"/>
            <w:bottom w:val="none" w:sz="0" w:space="0" w:color="auto"/>
            <w:right w:val="none" w:sz="0" w:space="0" w:color="auto"/>
          </w:divBdr>
        </w:div>
        <w:div w:id="192420451">
          <w:marLeft w:val="0"/>
          <w:marRight w:val="0"/>
          <w:marTop w:val="0"/>
          <w:marBottom w:val="0"/>
          <w:divBdr>
            <w:top w:val="none" w:sz="0" w:space="0" w:color="auto"/>
            <w:left w:val="none" w:sz="0" w:space="0" w:color="auto"/>
            <w:bottom w:val="none" w:sz="0" w:space="0" w:color="auto"/>
            <w:right w:val="none" w:sz="0" w:space="0" w:color="auto"/>
          </w:divBdr>
        </w:div>
        <w:div w:id="1549220127">
          <w:marLeft w:val="0"/>
          <w:marRight w:val="0"/>
          <w:marTop w:val="0"/>
          <w:marBottom w:val="0"/>
          <w:divBdr>
            <w:top w:val="none" w:sz="0" w:space="0" w:color="auto"/>
            <w:left w:val="none" w:sz="0" w:space="0" w:color="auto"/>
            <w:bottom w:val="none" w:sz="0" w:space="0" w:color="auto"/>
            <w:right w:val="none" w:sz="0" w:space="0" w:color="auto"/>
          </w:divBdr>
        </w:div>
        <w:div w:id="1738623179">
          <w:marLeft w:val="0"/>
          <w:marRight w:val="0"/>
          <w:marTop w:val="0"/>
          <w:marBottom w:val="0"/>
          <w:divBdr>
            <w:top w:val="none" w:sz="0" w:space="0" w:color="auto"/>
            <w:left w:val="none" w:sz="0" w:space="0" w:color="auto"/>
            <w:bottom w:val="none" w:sz="0" w:space="0" w:color="auto"/>
            <w:right w:val="none" w:sz="0" w:space="0" w:color="auto"/>
          </w:divBdr>
        </w:div>
        <w:div w:id="854809683">
          <w:marLeft w:val="0"/>
          <w:marRight w:val="0"/>
          <w:marTop w:val="0"/>
          <w:marBottom w:val="0"/>
          <w:divBdr>
            <w:top w:val="none" w:sz="0" w:space="0" w:color="auto"/>
            <w:left w:val="none" w:sz="0" w:space="0" w:color="auto"/>
            <w:bottom w:val="none" w:sz="0" w:space="0" w:color="auto"/>
            <w:right w:val="none" w:sz="0" w:space="0" w:color="auto"/>
          </w:divBdr>
        </w:div>
        <w:div w:id="161554173">
          <w:marLeft w:val="0"/>
          <w:marRight w:val="0"/>
          <w:marTop w:val="0"/>
          <w:marBottom w:val="0"/>
          <w:divBdr>
            <w:top w:val="none" w:sz="0" w:space="0" w:color="auto"/>
            <w:left w:val="none" w:sz="0" w:space="0" w:color="auto"/>
            <w:bottom w:val="none" w:sz="0" w:space="0" w:color="auto"/>
            <w:right w:val="none" w:sz="0" w:space="0" w:color="auto"/>
          </w:divBdr>
        </w:div>
        <w:div w:id="1857503994">
          <w:marLeft w:val="0"/>
          <w:marRight w:val="0"/>
          <w:marTop w:val="0"/>
          <w:marBottom w:val="0"/>
          <w:divBdr>
            <w:top w:val="none" w:sz="0" w:space="0" w:color="auto"/>
            <w:left w:val="none" w:sz="0" w:space="0" w:color="auto"/>
            <w:bottom w:val="none" w:sz="0" w:space="0" w:color="auto"/>
            <w:right w:val="none" w:sz="0" w:space="0" w:color="auto"/>
          </w:divBdr>
        </w:div>
        <w:div w:id="155415408">
          <w:marLeft w:val="0"/>
          <w:marRight w:val="0"/>
          <w:marTop w:val="0"/>
          <w:marBottom w:val="0"/>
          <w:divBdr>
            <w:top w:val="none" w:sz="0" w:space="0" w:color="auto"/>
            <w:left w:val="none" w:sz="0" w:space="0" w:color="auto"/>
            <w:bottom w:val="none" w:sz="0" w:space="0" w:color="auto"/>
            <w:right w:val="none" w:sz="0" w:space="0" w:color="auto"/>
          </w:divBdr>
        </w:div>
        <w:div w:id="665980498">
          <w:marLeft w:val="0"/>
          <w:marRight w:val="0"/>
          <w:marTop w:val="0"/>
          <w:marBottom w:val="0"/>
          <w:divBdr>
            <w:top w:val="none" w:sz="0" w:space="0" w:color="auto"/>
            <w:left w:val="none" w:sz="0" w:space="0" w:color="auto"/>
            <w:bottom w:val="none" w:sz="0" w:space="0" w:color="auto"/>
            <w:right w:val="none" w:sz="0" w:space="0" w:color="auto"/>
          </w:divBdr>
        </w:div>
        <w:div w:id="1688630733">
          <w:marLeft w:val="0"/>
          <w:marRight w:val="0"/>
          <w:marTop w:val="0"/>
          <w:marBottom w:val="0"/>
          <w:divBdr>
            <w:top w:val="none" w:sz="0" w:space="0" w:color="auto"/>
            <w:left w:val="none" w:sz="0" w:space="0" w:color="auto"/>
            <w:bottom w:val="none" w:sz="0" w:space="0" w:color="auto"/>
            <w:right w:val="none" w:sz="0" w:space="0" w:color="auto"/>
          </w:divBdr>
        </w:div>
        <w:div w:id="1989167662">
          <w:marLeft w:val="0"/>
          <w:marRight w:val="0"/>
          <w:marTop w:val="0"/>
          <w:marBottom w:val="0"/>
          <w:divBdr>
            <w:top w:val="none" w:sz="0" w:space="0" w:color="auto"/>
            <w:left w:val="none" w:sz="0" w:space="0" w:color="auto"/>
            <w:bottom w:val="none" w:sz="0" w:space="0" w:color="auto"/>
            <w:right w:val="none" w:sz="0" w:space="0" w:color="auto"/>
          </w:divBdr>
        </w:div>
        <w:div w:id="1594123810">
          <w:marLeft w:val="0"/>
          <w:marRight w:val="0"/>
          <w:marTop w:val="0"/>
          <w:marBottom w:val="0"/>
          <w:divBdr>
            <w:top w:val="none" w:sz="0" w:space="0" w:color="auto"/>
            <w:left w:val="none" w:sz="0" w:space="0" w:color="auto"/>
            <w:bottom w:val="none" w:sz="0" w:space="0" w:color="auto"/>
            <w:right w:val="none" w:sz="0" w:space="0" w:color="auto"/>
          </w:divBdr>
        </w:div>
        <w:div w:id="1026253966">
          <w:marLeft w:val="0"/>
          <w:marRight w:val="0"/>
          <w:marTop w:val="0"/>
          <w:marBottom w:val="0"/>
          <w:divBdr>
            <w:top w:val="none" w:sz="0" w:space="0" w:color="auto"/>
            <w:left w:val="none" w:sz="0" w:space="0" w:color="auto"/>
            <w:bottom w:val="none" w:sz="0" w:space="0" w:color="auto"/>
            <w:right w:val="none" w:sz="0" w:space="0" w:color="auto"/>
          </w:divBdr>
        </w:div>
        <w:div w:id="1066224885">
          <w:marLeft w:val="0"/>
          <w:marRight w:val="0"/>
          <w:marTop w:val="0"/>
          <w:marBottom w:val="0"/>
          <w:divBdr>
            <w:top w:val="none" w:sz="0" w:space="0" w:color="auto"/>
            <w:left w:val="none" w:sz="0" w:space="0" w:color="auto"/>
            <w:bottom w:val="none" w:sz="0" w:space="0" w:color="auto"/>
            <w:right w:val="none" w:sz="0" w:space="0" w:color="auto"/>
          </w:divBdr>
        </w:div>
        <w:div w:id="2062708729">
          <w:marLeft w:val="0"/>
          <w:marRight w:val="0"/>
          <w:marTop w:val="0"/>
          <w:marBottom w:val="0"/>
          <w:divBdr>
            <w:top w:val="none" w:sz="0" w:space="0" w:color="auto"/>
            <w:left w:val="none" w:sz="0" w:space="0" w:color="auto"/>
            <w:bottom w:val="none" w:sz="0" w:space="0" w:color="auto"/>
            <w:right w:val="none" w:sz="0" w:space="0" w:color="auto"/>
          </w:divBdr>
        </w:div>
        <w:div w:id="1205405737">
          <w:marLeft w:val="0"/>
          <w:marRight w:val="0"/>
          <w:marTop w:val="0"/>
          <w:marBottom w:val="0"/>
          <w:divBdr>
            <w:top w:val="none" w:sz="0" w:space="0" w:color="auto"/>
            <w:left w:val="none" w:sz="0" w:space="0" w:color="auto"/>
            <w:bottom w:val="none" w:sz="0" w:space="0" w:color="auto"/>
            <w:right w:val="none" w:sz="0" w:space="0" w:color="auto"/>
          </w:divBdr>
        </w:div>
        <w:div w:id="310525122">
          <w:marLeft w:val="0"/>
          <w:marRight w:val="0"/>
          <w:marTop w:val="0"/>
          <w:marBottom w:val="0"/>
          <w:divBdr>
            <w:top w:val="none" w:sz="0" w:space="0" w:color="auto"/>
            <w:left w:val="none" w:sz="0" w:space="0" w:color="auto"/>
            <w:bottom w:val="none" w:sz="0" w:space="0" w:color="auto"/>
            <w:right w:val="none" w:sz="0" w:space="0" w:color="auto"/>
          </w:divBdr>
        </w:div>
        <w:div w:id="1857883785">
          <w:marLeft w:val="0"/>
          <w:marRight w:val="0"/>
          <w:marTop w:val="0"/>
          <w:marBottom w:val="0"/>
          <w:divBdr>
            <w:top w:val="none" w:sz="0" w:space="0" w:color="auto"/>
            <w:left w:val="none" w:sz="0" w:space="0" w:color="auto"/>
            <w:bottom w:val="none" w:sz="0" w:space="0" w:color="auto"/>
            <w:right w:val="none" w:sz="0" w:space="0" w:color="auto"/>
          </w:divBdr>
        </w:div>
        <w:div w:id="798959074">
          <w:marLeft w:val="0"/>
          <w:marRight w:val="0"/>
          <w:marTop w:val="0"/>
          <w:marBottom w:val="0"/>
          <w:divBdr>
            <w:top w:val="none" w:sz="0" w:space="0" w:color="auto"/>
            <w:left w:val="none" w:sz="0" w:space="0" w:color="auto"/>
            <w:bottom w:val="none" w:sz="0" w:space="0" w:color="auto"/>
            <w:right w:val="none" w:sz="0" w:space="0" w:color="auto"/>
          </w:divBdr>
        </w:div>
        <w:div w:id="1915358017">
          <w:marLeft w:val="0"/>
          <w:marRight w:val="0"/>
          <w:marTop w:val="0"/>
          <w:marBottom w:val="0"/>
          <w:divBdr>
            <w:top w:val="none" w:sz="0" w:space="0" w:color="auto"/>
            <w:left w:val="none" w:sz="0" w:space="0" w:color="auto"/>
            <w:bottom w:val="none" w:sz="0" w:space="0" w:color="auto"/>
            <w:right w:val="none" w:sz="0" w:space="0" w:color="auto"/>
          </w:divBdr>
        </w:div>
        <w:div w:id="952396186">
          <w:marLeft w:val="0"/>
          <w:marRight w:val="0"/>
          <w:marTop w:val="0"/>
          <w:marBottom w:val="0"/>
          <w:divBdr>
            <w:top w:val="none" w:sz="0" w:space="0" w:color="auto"/>
            <w:left w:val="none" w:sz="0" w:space="0" w:color="auto"/>
            <w:bottom w:val="none" w:sz="0" w:space="0" w:color="auto"/>
            <w:right w:val="none" w:sz="0" w:space="0" w:color="auto"/>
          </w:divBdr>
        </w:div>
        <w:div w:id="1528450704">
          <w:marLeft w:val="0"/>
          <w:marRight w:val="0"/>
          <w:marTop w:val="0"/>
          <w:marBottom w:val="0"/>
          <w:divBdr>
            <w:top w:val="none" w:sz="0" w:space="0" w:color="auto"/>
            <w:left w:val="none" w:sz="0" w:space="0" w:color="auto"/>
            <w:bottom w:val="none" w:sz="0" w:space="0" w:color="auto"/>
            <w:right w:val="none" w:sz="0" w:space="0" w:color="auto"/>
          </w:divBdr>
        </w:div>
      </w:divsChild>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05858">
      <w:bodyDiv w:val="1"/>
      <w:marLeft w:val="0"/>
      <w:marRight w:val="0"/>
      <w:marTop w:val="0"/>
      <w:marBottom w:val="0"/>
      <w:divBdr>
        <w:top w:val="none" w:sz="0" w:space="0" w:color="auto"/>
        <w:left w:val="none" w:sz="0" w:space="0" w:color="auto"/>
        <w:bottom w:val="none" w:sz="0" w:space="0" w:color="auto"/>
        <w:right w:val="none" w:sz="0" w:space="0" w:color="auto"/>
      </w:divBdr>
      <w:divsChild>
        <w:div w:id="574323057">
          <w:marLeft w:val="0"/>
          <w:marRight w:val="0"/>
          <w:marTop w:val="0"/>
          <w:marBottom w:val="0"/>
          <w:divBdr>
            <w:top w:val="none" w:sz="0" w:space="0" w:color="auto"/>
            <w:left w:val="none" w:sz="0" w:space="0" w:color="auto"/>
            <w:bottom w:val="none" w:sz="0" w:space="0" w:color="auto"/>
            <w:right w:val="none" w:sz="0" w:space="0" w:color="auto"/>
          </w:divBdr>
        </w:div>
        <w:div w:id="1709835">
          <w:marLeft w:val="0"/>
          <w:marRight w:val="0"/>
          <w:marTop w:val="0"/>
          <w:marBottom w:val="0"/>
          <w:divBdr>
            <w:top w:val="none" w:sz="0" w:space="0" w:color="auto"/>
            <w:left w:val="none" w:sz="0" w:space="0" w:color="auto"/>
            <w:bottom w:val="none" w:sz="0" w:space="0" w:color="auto"/>
            <w:right w:val="none" w:sz="0" w:space="0" w:color="auto"/>
          </w:divBdr>
        </w:div>
        <w:div w:id="386414606">
          <w:marLeft w:val="0"/>
          <w:marRight w:val="0"/>
          <w:marTop w:val="0"/>
          <w:marBottom w:val="0"/>
          <w:divBdr>
            <w:top w:val="none" w:sz="0" w:space="0" w:color="auto"/>
            <w:left w:val="none" w:sz="0" w:space="0" w:color="auto"/>
            <w:bottom w:val="none" w:sz="0" w:space="0" w:color="auto"/>
            <w:right w:val="none" w:sz="0" w:space="0" w:color="auto"/>
          </w:divBdr>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1322527">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22864">
      <w:bodyDiv w:val="1"/>
      <w:marLeft w:val="0"/>
      <w:marRight w:val="0"/>
      <w:marTop w:val="0"/>
      <w:marBottom w:val="0"/>
      <w:divBdr>
        <w:top w:val="none" w:sz="0" w:space="0" w:color="auto"/>
        <w:left w:val="none" w:sz="0" w:space="0" w:color="auto"/>
        <w:bottom w:val="none" w:sz="0" w:space="0" w:color="auto"/>
        <w:right w:val="none" w:sz="0" w:space="0" w:color="auto"/>
      </w:divBdr>
      <w:divsChild>
        <w:div w:id="777994617">
          <w:marLeft w:val="0"/>
          <w:marRight w:val="0"/>
          <w:marTop w:val="0"/>
          <w:marBottom w:val="0"/>
          <w:divBdr>
            <w:top w:val="none" w:sz="0" w:space="0" w:color="auto"/>
            <w:left w:val="none" w:sz="0" w:space="0" w:color="auto"/>
            <w:bottom w:val="none" w:sz="0" w:space="0" w:color="auto"/>
            <w:right w:val="none" w:sz="0" w:space="0" w:color="auto"/>
          </w:divBdr>
        </w:div>
        <w:div w:id="1288270118">
          <w:marLeft w:val="0"/>
          <w:marRight w:val="0"/>
          <w:marTop w:val="0"/>
          <w:marBottom w:val="0"/>
          <w:divBdr>
            <w:top w:val="none" w:sz="0" w:space="0" w:color="auto"/>
            <w:left w:val="none" w:sz="0" w:space="0" w:color="auto"/>
            <w:bottom w:val="none" w:sz="0" w:space="0" w:color="auto"/>
            <w:right w:val="none" w:sz="0" w:space="0" w:color="auto"/>
          </w:divBdr>
        </w:div>
        <w:div w:id="1998922376">
          <w:marLeft w:val="0"/>
          <w:marRight w:val="0"/>
          <w:marTop w:val="0"/>
          <w:marBottom w:val="0"/>
          <w:divBdr>
            <w:top w:val="none" w:sz="0" w:space="0" w:color="auto"/>
            <w:left w:val="none" w:sz="0" w:space="0" w:color="auto"/>
            <w:bottom w:val="none" w:sz="0" w:space="0" w:color="auto"/>
            <w:right w:val="none" w:sz="0" w:space="0" w:color="auto"/>
          </w:divBdr>
        </w:div>
        <w:div w:id="1321419351">
          <w:marLeft w:val="0"/>
          <w:marRight w:val="0"/>
          <w:marTop w:val="0"/>
          <w:marBottom w:val="0"/>
          <w:divBdr>
            <w:top w:val="none" w:sz="0" w:space="0" w:color="auto"/>
            <w:left w:val="none" w:sz="0" w:space="0" w:color="auto"/>
            <w:bottom w:val="none" w:sz="0" w:space="0" w:color="auto"/>
            <w:right w:val="none" w:sz="0" w:space="0" w:color="auto"/>
          </w:divBdr>
        </w:div>
        <w:div w:id="336466785">
          <w:marLeft w:val="0"/>
          <w:marRight w:val="0"/>
          <w:marTop w:val="0"/>
          <w:marBottom w:val="0"/>
          <w:divBdr>
            <w:top w:val="none" w:sz="0" w:space="0" w:color="auto"/>
            <w:left w:val="none" w:sz="0" w:space="0" w:color="auto"/>
            <w:bottom w:val="none" w:sz="0" w:space="0" w:color="auto"/>
            <w:right w:val="none" w:sz="0" w:space="0" w:color="auto"/>
          </w:divBdr>
        </w:div>
        <w:div w:id="2007634961">
          <w:marLeft w:val="0"/>
          <w:marRight w:val="0"/>
          <w:marTop w:val="0"/>
          <w:marBottom w:val="0"/>
          <w:divBdr>
            <w:top w:val="none" w:sz="0" w:space="0" w:color="auto"/>
            <w:left w:val="none" w:sz="0" w:space="0" w:color="auto"/>
            <w:bottom w:val="none" w:sz="0" w:space="0" w:color="auto"/>
            <w:right w:val="none" w:sz="0" w:space="0" w:color="auto"/>
          </w:divBdr>
        </w:div>
        <w:div w:id="1440032527">
          <w:marLeft w:val="0"/>
          <w:marRight w:val="0"/>
          <w:marTop w:val="0"/>
          <w:marBottom w:val="0"/>
          <w:divBdr>
            <w:top w:val="none" w:sz="0" w:space="0" w:color="auto"/>
            <w:left w:val="none" w:sz="0" w:space="0" w:color="auto"/>
            <w:bottom w:val="none" w:sz="0" w:space="0" w:color="auto"/>
            <w:right w:val="none" w:sz="0" w:space="0" w:color="auto"/>
          </w:divBdr>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556721">
      <w:bodyDiv w:val="1"/>
      <w:marLeft w:val="0"/>
      <w:marRight w:val="0"/>
      <w:marTop w:val="0"/>
      <w:marBottom w:val="0"/>
      <w:divBdr>
        <w:top w:val="none" w:sz="0" w:space="0" w:color="auto"/>
        <w:left w:val="none" w:sz="0" w:space="0" w:color="auto"/>
        <w:bottom w:val="none" w:sz="0" w:space="0" w:color="auto"/>
        <w:right w:val="none" w:sz="0" w:space="0" w:color="auto"/>
      </w:divBdr>
      <w:divsChild>
        <w:div w:id="810749789">
          <w:marLeft w:val="0"/>
          <w:marRight w:val="0"/>
          <w:marTop w:val="0"/>
          <w:marBottom w:val="0"/>
          <w:divBdr>
            <w:top w:val="none" w:sz="0" w:space="0" w:color="auto"/>
            <w:left w:val="none" w:sz="0" w:space="0" w:color="auto"/>
            <w:bottom w:val="none" w:sz="0" w:space="0" w:color="auto"/>
            <w:right w:val="none" w:sz="0" w:space="0" w:color="auto"/>
          </w:divBdr>
        </w:div>
        <w:div w:id="29301330">
          <w:marLeft w:val="0"/>
          <w:marRight w:val="0"/>
          <w:marTop w:val="0"/>
          <w:marBottom w:val="0"/>
          <w:divBdr>
            <w:top w:val="none" w:sz="0" w:space="0" w:color="auto"/>
            <w:left w:val="none" w:sz="0" w:space="0" w:color="auto"/>
            <w:bottom w:val="none" w:sz="0" w:space="0" w:color="auto"/>
            <w:right w:val="none" w:sz="0" w:space="0" w:color="auto"/>
          </w:divBdr>
        </w:div>
        <w:div w:id="1384062476">
          <w:marLeft w:val="0"/>
          <w:marRight w:val="0"/>
          <w:marTop w:val="0"/>
          <w:marBottom w:val="0"/>
          <w:divBdr>
            <w:top w:val="none" w:sz="0" w:space="0" w:color="auto"/>
            <w:left w:val="none" w:sz="0" w:space="0" w:color="auto"/>
            <w:bottom w:val="none" w:sz="0" w:space="0" w:color="auto"/>
            <w:right w:val="none" w:sz="0" w:space="0" w:color="auto"/>
          </w:divBdr>
        </w:div>
        <w:div w:id="1096827502">
          <w:marLeft w:val="0"/>
          <w:marRight w:val="0"/>
          <w:marTop w:val="0"/>
          <w:marBottom w:val="0"/>
          <w:divBdr>
            <w:top w:val="none" w:sz="0" w:space="0" w:color="auto"/>
            <w:left w:val="none" w:sz="0" w:space="0" w:color="auto"/>
            <w:bottom w:val="none" w:sz="0" w:space="0" w:color="auto"/>
            <w:right w:val="none" w:sz="0" w:space="0" w:color="auto"/>
          </w:divBdr>
        </w:div>
        <w:div w:id="528102313">
          <w:marLeft w:val="0"/>
          <w:marRight w:val="0"/>
          <w:marTop w:val="0"/>
          <w:marBottom w:val="0"/>
          <w:divBdr>
            <w:top w:val="none" w:sz="0" w:space="0" w:color="auto"/>
            <w:left w:val="none" w:sz="0" w:space="0" w:color="auto"/>
            <w:bottom w:val="none" w:sz="0" w:space="0" w:color="auto"/>
            <w:right w:val="none" w:sz="0" w:space="0" w:color="auto"/>
          </w:divBdr>
        </w:div>
        <w:div w:id="2069647927">
          <w:marLeft w:val="0"/>
          <w:marRight w:val="0"/>
          <w:marTop w:val="0"/>
          <w:marBottom w:val="0"/>
          <w:divBdr>
            <w:top w:val="none" w:sz="0" w:space="0" w:color="auto"/>
            <w:left w:val="none" w:sz="0" w:space="0" w:color="auto"/>
            <w:bottom w:val="none" w:sz="0" w:space="0" w:color="auto"/>
            <w:right w:val="none" w:sz="0" w:space="0" w:color="auto"/>
          </w:divBdr>
        </w:div>
        <w:div w:id="512497866">
          <w:marLeft w:val="0"/>
          <w:marRight w:val="0"/>
          <w:marTop w:val="0"/>
          <w:marBottom w:val="0"/>
          <w:divBdr>
            <w:top w:val="none" w:sz="0" w:space="0" w:color="auto"/>
            <w:left w:val="none" w:sz="0" w:space="0" w:color="auto"/>
            <w:bottom w:val="none" w:sz="0" w:space="0" w:color="auto"/>
            <w:right w:val="none" w:sz="0" w:space="0" w:color="auto"/>
          </w:divBdr>
        </w:div>
        <w:div w:id="253051411">
          <w:marLeft w:val="0"/>
          <w:marRight w:val="0"/>
          <w:marTop w:val="0"/>
          <w:marBottom w:val="0"/>
          <w:divBdr>
            <w:top w:val="none" w:sz="0" w:space="0" w:color="auto"/>
            <w:left w:val="none" w:sz="0" w:space="0" w:color="auto"/>
            <w:bottom w:val="none" w:sz="0" w:space="0" w:color="auto"/>
            <w:right w:val="none" w:sz="0" w:space="0" w:color="auto"/>
          </w:divBdr>
        </w:div>
        <w:div w:id="1682508523">
          <w:marLeft w:val="0"/>
          <w:marRight w:val="0"/>
          <w:marTop w:val="0"/>
          <w:marBottom w:val="0"/>
          <w:divBdr>
            <w:top w:val="none" w:sz="0" w:space="0" w:color="auto"/>
            <w:left w:val="none" w:sz="0" w:space="0" w:color="auto"/>
            <w:bottom w:val="none" w:sz="0" w:space="0" w:color="auto"/>
            <w:right w:val="none" w:sz="0" w:space="0" w:color="auto"/>
          </w:divBdr>
        </w:div>
        <w:div w:id="1953856502">
          <w:marLeft w:val="0"/>
          <w:marRight w:val="0"/>
          <w:marTop w:val="0"/>
          <w:marBottom w:val="0"/>
          <w:divBdr>
            <w:top w:val="none" w:sz="0" w:space="0" w:color="auto"/>
            <w:left w:val="none" w:sz="0" w:space="0" w:color="auto"/>
            <w:bottom w:val="none" w:sz="0" w:space="0" w:color="auto"/>
            <w:right w:val="none" w:sz="0" w:space="0" w:color="auto"/>
          </w:divBdr>
        </w:div>
        <w:div w:id="642733613">
          <w:marLeft w:val="0"/>
          <w:marRight w:val="0"/>
          <w:marTop w:val="0"/>
          <w:marBottom w:val="0"/>
          <w:divBdr>
            <w:top w:val="none" w:sz="0" w:space="0" w:color="auto"/>
            <w:left w:val="none" w:sz="0" w:space="0" w:color="auto"/>
            <w:bottom w:val="none" w:sz="0" w:space="0" w:color="auto"/>
            <w:right w:val="none" w:sz="0" w:space="0" w:color="auto"/>
          </w:divBdr>
        </w:div>
        <w:div w:id="255405448">
          <w:marLeft w:val="0"/>
          <w:marRight w:val="0"/>
          <w:marTop w:val="0"/>
          <w:marBottom w:val="0"/>
          <w:divBdr>
            <w:top w:val="none" w:sz="0" w:space="0" w:color="auto"/>
            <w:left w:val="none" w:sz="0" w:space="0" w:color="auto"/>
            <w:bottom w:val="none" w:sz="0" w:space="0" w:color="auto"/>
            <w:right w:val="none" w:sz="0" w:space="0" w:color="auto"/>
          </w:divBdr>
        </w:div>
        <w:div w:id="1634097656">
          <w:marLeft w:val="0"/>
          <w:marRight w:val="0"/>
          <w:marTop w:val="0"/>
          <w:marBottom w:val="0"/>
          <w:divBdr>
            <w:top w:val="none" w:sz="0" w:space="0" w:color="auto"/>
            <w:left w:val="none" w:sz="0" w:space="0" w:color="auto"/>
            <w:bottom w:val="none" w:sz="0" w:space="0" w:color="auto"/>
            <w:right w:val="none" w:sz="0" w:space="0" w:color="auto"/>
          </w:divBdr>
        </w:div>
        <w:div w:id="800155482">
          <w:marLeft w:val="0"/>
          <w:marRight w:val="0"/>
          <w:marTop w:val="0"/>
          <w:marBottom w:val="0"/>
          <w:divBdr>
            <w:top w:val="none" w:sz="0" w:space="0" w:color="auto"/>
            <w:left w:val="none" w:sz="0" w:space="0" w:color="auto"/>
            <w:bottom w:val="none" w:sz="0" w:space="0" w:color="auto"/>
            <w:right w:val="none" w:sz="0" w:space="0" w:color="auto"/>
          </w:divBdr>
        </w:div>
        <w:div w:id="273362529">
          <w:marLeft w:val="0"/>
          <w:marRight w:val="0"/>
          <w:marTop w:val="0"/>
          <w:marBottom w:val="0"/>
          <w:divBdr>
            <w:top w:val="none" w:sz="0" w:space="0" w:color="auto"/>
            <w:left w:val="none" w:sz="0" w:space="0" w:color="auto"/>
            <w:bottom w:val="none" w:sz="0" w:space="0" w:color="auto"/>
            <w:right w:val="none" w:sz="0" w:space="0" w:color="auto"/>
          </w:divBdr>
        </w:div>
        <w:div w:id="1490630319">
          <w:marLeft w:val="0"/>
          <w:marRight w:val="0"/>
          <w:marTop w:val="0"/>
          <w:marBottom w:val="0"/>
          <w:divBdr>
            <w:top w:val="none" w:sz="0" w:space="0" w:color="auto"/>
            <w:left w:val="none" w:sz="0" w:space="0" w:color="auto"/>
            <w:bottom w:val="none" w:sz="0" w:space="0" w:color="auto"/>
            <w:right w:val="none" w:sz="0" w:space="0" w:color="auto"/>
          </w:divBdr>
        </w:div>
        <w:div w:id="2080253395">
          <w:marLeft w:val="0"/>
          <w:marRight w:val="0"/>
          <w:marTop w:val="0"/>
          <w:marBottom w:val="0"/>
          <w:divBdr>
            <w:top w:val="none" w:sz="0" w:space="0" w:color="auto"/>
            <w:left w:val="none" w:sz="0" w:space="0" w:color="auto"/>
            <w:bottom w:val="none" w:sz="0" w:space="0" w:color="auto"/>
            <w:right w:val="none" w:sz="0" w:space="0" w:color="auto"/>
          </w:divBdr>
        </w:div>
        <w:div w:id="815688366">
          <w:marLeft w:val="0"/>
          <w:marRight w:val="0"/>
          <w:marTop w:val="0"/>
          <w:marBottom w:val="0"/>
          <w:divBdr>
            <w:top w:val="none" w:sz="0" w:space="0" w:color="auto"/>
            <w:left w:val="none" w:sz="0" w:space="0" w:color="auto"/>
            <w:bottom w:val="none" w:sz="0" w:space="0" w:color="auto"/>
            <w:right w:val="none" w:sz="0" w:space="0" w:color="auto"/>
          </w:divBdr>
        </w:div>
        <w:div w:id="1257593087">
          <w:marLeft w:val="0"/>
          <w:marRight w:val="0"/>
          <w:marTop w:val="0"/>
          <w:marBottom w:val="0"/>
          <w:divBdr>
            <w:top w:val="none" w:sz="0" w:space="0" w:color="auto"/>
            <w:left w:val="none" w:sz="0" w:space="0" w:color="auto"/>
            <w:bottom w:val="none" w:sz="0" w:space="0" w:color="auto"/>
            <w:right w:val="none" w:sz="0" w:space="0" w:color="auto"/>
          </w:divBdr>
        </w:div>
        <w:div w:id="1074625325">
          <w:marLeft w:val="0"/>
          <w:marRight w:val="0"/>
          <w:marTop w:val="0"/>
          <w:marBottom w:val="0"/>
          <w:divBdr>
            <w:top w:val="none" w:sz="0" w:space="0" w:color="auto"/>
            <w:left w:val="none" w:sz="0" w:space="0" w:color="auto"/>
            <w:bottom w:val="none" w:sz="0" w:space="0" w:color="auto"/>
            <w:right w:val="none" w:sz="0" w:space="0" w:color="auto"/>
          </w:divBdr>
        </w:div>
        <w:div w:id="527377695">
          <w:marLeft w:val="0"/>
          <w:marRight w:val="0"/>
          <w:marTop w:val="0"/>
          <w:marBottom w:val="0"/>
          <w:divBdr>
            <w:top w:val="none" w:sz="0" w:space="0" w:color="auto"/>
            <w:left w:val="none" w:sz="0" w:space="0" w:color="auto"/>
            <w:bottom w:val="none" w:sz="0" w:space="0" w:color="auto"/>
            <w:right w:val="none" w:sz="0" w:space="0" w:color="auto"/>
          </w:divBdr>
        </w:div>
        <w:div w:id="515576063">
          <w:marLeft w:val="0"/>
          <w:marRight w:val="0"/>
          <w:marTop w:val="0"/>
          <w:marBottom w:val="0"/>
          <w:divBdr>
            <w:top w:val="none" w:sz="0" w:space="0" w:color="auto"/>
            <w:left w:val="none" w:sz="0" w:space="0" w:color="auto"/>
            <w:bottom w:val="none" w:sz="0" w:space="0" w:color="auto"/>
            <w:right w:val="none" w:sz="0" w:space="0" w:color="auto"/>
          </w:divBdr>
        </w:div>
        <w:div w:id="305936685">
          <w:marLeft w:val="0"/>
          <w:marRight w:val="0"/>
          <w:marTop w:val="0"/>
          <w:marBottom w:val="0"/>
          <w:divBdr>
            <w:top w:val="none" w:sz="0" w:space="0" w:color="auto"/>
            <w:left w:val="none" w:sz="0" w:space="0" w:color="auto"/>
            <w:bottom w:val="none" w:sz="0" w:space="0" w:color="auto"/>
            <w:right w:val="none" w:sz="0" w:space="0" w:color="auto"/>
          </w:divBdr>
        </w:div>
        <w:div w:id="415790630">
          <w:marLeft w:val="0"/>
          <w:marRight w:val="0"/>
          <w:marTop w:val="0"/>
          <w:marBottom w:val="0"/>
          <w:divBdr>
            <w:top w:val="none" w:sz="0" w:space="0" w:color="auto"/>
            <w:left w:val="none" w:sz="0" w:space="0" w:color="auto"/>
            <w:bottom w:val="none" w:sz="0" w:space="0" w:color="auto"/>
            <w:right w:val="none" w:sz="0" w:space="0" w:color="auto"/>
          </w:divBdr>
        </w:div>
        <w:div w:id="965349854">
          <w:marLeft w:val="0"/>
          <w:marRight w:val="0"/>
          <w:marTop w:val="0"/>
          <w:marBottom w:val="0"/>
          <w:divBdr>
            <w:top w:val="none" w:sz="0" w:space="0" w:color="auto"/>
            <w:left w:val="none" w:sz="0" w:space="0" w:color="auto"/>
            <w:bottom w:val="none" w:sz="0" w:space="0" w:color="auto"/>
            <w:right w:val="none" w:sz="0" w:space="0" w:color="auto"/>
          </w:divBdr>
        </w:div>
        <w:div w:id="107820504">
          <w:marLeft w:val="0"/>
          <w:marRight w:val="0"/>
          <w:marTop w:val="0"/>
          <w:marBottom w:val="0"/>
          <w:divBdr>
            <w:top w:val="none" w:sz="0" w:space="0" w:color="auto"/>
            <w:left w:val="none" w:sz="0" w:space="0" w:color="auto"/>
            <w:bottom w:val="none" w:sz="0" w:space="0" w:color="auto"/>
            <w:right w:val="none" w:sz="0" w:space="0" w:color="auto"/>
          </w:divBdr>
        </w:div>
        <w:div w:id="1073625775">
          <w:marLeft w:val="0"/>
          <w:marRight w:val="0"/>
          <w:marTop w:val="0"/>
          <w:marBottom w:val="0"/>
          <w:divBdr>
            <w:top w:val="none" w:sz="0" w:space="0" w:color="auto"/>
            <w:left w:val="none" w:sz="0" w:space="0" w:color="auto"/>
            <w:bottom w:val="none" w:sz="0" w:space="0" w:color="auto"/>
            <w:right w:val="none" w:sz="0" w:space="0" w:color="auto"/>
          </w:divBdr>
        </w:div>
        <w:div w:id="1639796321">
          <w:marLeft w:val="0"/>
          <w:marRight w:val="0"/>
          <w:marTop w:val="0"/>
          <w:marBottom w:val="0"/>
          <w:divBdr>
            <w:top w:val="none" w:sz="0" w:space="0" w:color="auto"/>
            <w:left w:val="none" w:sz="0" w:space="0" w:color="auto"/>
            <w:bottom w:val="none" w:sz="0" w:space="0" w:color="auto"/>
            <w:right w:val="none" w:sz="0" w:space="0" w:color="auto"/>
          </w:divBdr>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21332">
      <w:bodyDiv w:val="1"/>
      <w:marLeft w:val="0"/>
      <w:marRight w:val="0"/>
      <w:marTop w:val="0"/>
      <w:marBottom w:val="0"/>
      <w:divBdr>
        <w:top w:val="none" w:sz="0" w:space="0" w:color="auto"/>
        <w:left w:val="none" w:sz="0" w:space="0" w:color="auto"/>
        <w:bottom w:val="none" w:sz="0" w:space="0" w:color="auto"/>
        <w:right w:val="none" w:sz="0" w:space="0" w:color="auto"/>
      </w:divBdr>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2730">
      <w:bodyDiv w:val="1"/>
      <w:marLeft w:val="0"/>
      <w:marRight w:val="0"/>
      <w:marTop w:val="0"/>
      <w:marBottom w:val="0"/>
      <w:divBdr>
        <w:top w:val="none" w:sz="0" w:space="0" w:color="auto"/>
        <w:left w:val="none" w:sz="0" w:space="0" w:color="auto"/>
        <w:bottom w:val="none" w:sz="0" w:space="0" w:color="auto"/>
        <w:right w:val="none" w:sz="0" w:space="0" w:color="auto"/>
      </w:divBdr>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98390">
      <w:bodyDiv w:val="1"/>
      <w:marLeft w:val="0"/>
      <w:marRight w:val="0"/>
      <w:marTop w:val="0"/>
      <w:marBottom w:val="0"/>
      <w:divBdr>
        <w:top w:val="none" w:sz="0" w:space="0" w:color="auto"/>
        <w:left w:val="none" w:sz="0" w:space="0" w:color="auto"/>
        <w:bottom w:val="none" w:sz="0" w:space="0" w:color="auto"/>
        <w:right w:val="none" w:sz="0" w:space="0" w:color="auto"/>
      </w:divBdr>
      <w:divsChild>
        <w:div w:id="881137149">
          <w:marLeft w:val="0"/>
          <w:marRight w:val="0"/>
          <w:marTop w:val="0"/>
          <w:marBottom w:val="0"/>
          <w:divBdr>
            <w:top w:val="none" w:sz="0" w:space="0" w:color="auto"/>
            <w:left w:val="none" w:sz="0" w:space="0" w:color="auto"/>
            <w:bottom w:val="none" w:sz="0" w:space="0" w:color="auto"/>
            <w:right w:val="none" w:sz="0" w:space="0" w:color="auto"/>
          </w:divBdr>
        </w:div>
      </w:divsChild>
    </w:div>
    <w:div w:id="200019656">
      <w:bodyDiv w:val="1"/>
      <w:marLeft w:val="0"/>
      <w:marRight w:val="0"/>
      <w:marTop w:val="0"/>
      <w:marBottom w:val="0"/>
      <w:divBdr>
        <w:top w:val="none" w:sz="0" w:space="0" w:color="auto"/>
        <w:left w:val="none" w:sz="0" w:space="0" w:color="auto"/>
        <w:bottom w:val="none" w:sz="0" w:space="0" w:color="auto"/>
        <w:right w:val="none" w:sz="0" w:space="0" w:color="auto"/>
      </w:divBdr>
      <w:divsChild>
        <w:div w:id="239755982">
          <w:marLeft w:val="0"/>
          <w:marRight w:val="0"/>
          <w:marTop w:val="0"/>
          <w:marBottom w:val="0"/>
          <w:divBdr>
            <w:top w:val="none" w:sz="0" w:space="0" w:color="auto"/>
            <w:left w:val="none" w:sz="0" w:space="0" w:color="auto"/>
            <w:bottom w:val="none" w:sz="0" w:space="0" w:color="auto"/>
            <w:right w:val="none" w:sz="0" w:space="0" w:color="auto"/>
          </w:divBdr>
          <w:divsChild>
            <w:div w:id="2054575907">
              <w:marLeft w:val="0"/>
              <w:marRight w:val="0"/>
              <w:marTop w:val="0"/>
              <w:marBottom w:val="0"/>
              <w:divBdr>
                <w:top w:val="none" w:sz="0" w:space="0" w:color="auto"/>
                <w:left w:val="none" w:sz="0" w:space="0" w:color="auto"/>
                <w:bottom w:val="none" w:sz="0" w:space="0" w:color="auto"/>
                <w:right w:val="none" w:sz="0" w:space="0" w:color="auto"/>
              </w:divBdr>
              <w:divsChild>
                <w:div w:id="1004554551">
                  <w:marLeft w:val="0"/>
                  <w:marRight w:val="0"/>
                  <w:marTop w:val="0"/>
                  <w:marBottom w:val="0"/>
                  <w:divBdr>
                    <w:top w:val="none" w:sz="0" w:space="0" w:color="auto"/>
                    <w:left w:val="none" w:sz="0" w:space="0" w:color="auto"/>
                    <w:bottom w:val="none" w:sz="0" w:space="0" w:color="auto"/>
                    <w:right w:val="none" w:sz="0" w:space="0" w:color="auto"/>
                  </w:divBdr>
                </w:div>
                <w:div w:id="1820262797">
                  <w:marLeft w:val="0"/>
                  <w:marRight w:val="0"/>
                  <w:marTop w:val="0"/>
                  <w:marBottom w:val="0"/>
                  <w:divBdr>
                    <w:top w:val="none" w:sz="0" w:space="0" w:color="auto"/>
                    <w:left w:val="none" w:sz="0" w:space="0" w:color="auto"/>
                    <w:bottom w:val="none" w:sz="0" w:space="0" w:color="auto"/>
                    <w:right w:val="none" w:sz="0" w:space="0" w:color="auto"/>
                  </w:divBdr>
                  <w:divsChild>
                    <w:div w:id="1830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1575310">
      <w:bodyDiv w:val="1"/>
      <w:marLeft w:val="0"/>
      <w:marRight w:val="0"/>
      <w:marTop w:val="0"/>
      <w:marBottom w:val="0"/>
      <w:divBdr>
        <w:top w:val="none" w:sz="0" w:space="0" w:color="auto"/>
        <w:left w:val="none" w:sz="0" w:space="0" w:color="auto"/>
        <w:bottom w:val="none" w:sz="0" w:space="0" w:color="auto"/>
        <w:right w:val="none" w:sz="0" w:space="0" w:color="auto"/>
      </w:divBdr>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19487534">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0869120">
      <w:bodyDiv w:val="1"/>
      <w:marLeft w:val="0"/>
      <w:marRight w:val="0"/>
      <w:marTop w:val="0"/>
      <w:marBottom w:val="0"/>
      <w:divBdr>
        <w:top w:val="none" w:sz="0" w:space="0" w:color="auto"/>
        <w:left w:val="none" w:sz="0" w:space="0" w:color="auto"/>
        <w:bottom w:val="none" w:sz="0" w:space="0" w:color="auto"/>
        <w:right w:val="none" w:sz="0" w:space="0" w:color="auto"/>
      </w:divBdr>
      <w:divsChild>
        <w:div w:id="228882264">
          <w:marLeft w:val="0"/>
          <w:marRight w:val="0"/>
          <w:marTop w:val="0"/>
          <w:marBottom w:val="0"/>
          <w:divBdr>
            <w:top w:val="none" w:sz="0" w:space="0" w:color="auto"/>
            <w:left w:val="none" w:sz="0" w:space="0" w:color="auto"/>
            <w:bottom w:val="none" w:sz="0" w:space="0" w:color="auto"/>
            <w:right w:val="none" w:sz="0" w:space="0" w:color="auto"/>
          </w:divBdr>
        </w:div>
      </w:divsChild>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48008173">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440414">
      <w:bodyDiv w:val="1"/>
      <w:marLeft w:val="0"/>
      <w:marRight w:val="0"/>
      <w:marTop w:val="0"/>
      <w:marBottom w:val="0"/>
      <w:divBdr>
        <w:top w:val="none" w:sz="0" w:space="0" w:color="auto"/>
        <w:left w:val="none" w:sz="0" w:space="0" w:color="auto"/>
        <w:bottom w:val="none" w:sz="0" w:space="0" w:color="auto"/>
        <w:right w:val="none" w:sz="0" w:space="0" w:color="auto"/>
      </w:divBdr>
      <w:divsChild>
        <w:div w:id="2039813689">
          <w:marLeft w:val="0"/>
          <w:marRight w:val="0"/>
          <w:marTop w:val="0"/>
          <w:marBottom w:val="0"/>
          <w:divBdr>
            <w:top w:val="none" w:sz="0" w:space="0" w:color="auto"/>
            <w:left w:val="none" w:sz="0" w:space="0" w:color="auto"/>
            <w:bottom w:val="none" w:sz="0" w:space="0" w:color="auto"/>
            <w:right w:val="none" w:sz="0" w:space="0" w:color="auto"/>
          </w:divBdr>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7845">
      <w:bodyDiv w:val="1"/>
      <w:marLeft w:val="0"/>
      <w:marRight w:val="0"/>
      <w:marTop w:val="0"/>
      <w:marBottom w:val="0"/>
      <w:divBdr>
        <w:top w:val="none" w:sz="0" w:space="0" w:color="auto"/>
        <w:left w:val="none" w:sz="0" w:space="0" w:color="auto"/>
        <w:bottom w:val="none" w:sz="0" w:space="0" w:color="auto"/>
        <w:right w:val="none" w:sz="0" w:space="0" w:color="auto"/>
      </w:divBdr>
      <w:divsChild>
        <w:div w:id="1429733840">
          <w:marLeft w:val="0"/>
          <w:marRight w:val="0"/>
          <w:marTop w:val="0"/>
          <w:marBottom w:val="0"/>
          <w:divBdr>
            <w:top w:val="none" w:sz="0" w:space="0" w:color="auto"/>
            <w:left w:val="none" w:sz="0" w:space="0" w:color="auto"/>
            <w:bottom w:val="none" w:sz="0" w:space="0" w:color="auto"/>
            <w:right w:val="none" w:sz="0" w:space="0" w:color="auto"/>
          </w:divBdr>
        </w:div>
        <w:div w:id="474377440">
          <w:marLeft w:val="0"/>
          <w:marRight w:val="0"/>
          <w:marTop w:val="0"/>
          <w:marBottom w:val="0"/>
          <w:divBdr>
            <w:top w:val="none" w:sz="0" w:space="0" w:color="auto"/>
            <w:left w:val="none" w:sz="0" w:space="0" w:color="auto"/>
            <w:bottom w:val="none" w:sz="0" w:space="0" w:color="auto"/>
            <w:right w:val="none" w:sz="0" w:space="0" w:color="auto"/>
          </w:divBdr>
        </w:div>
        <w:div w:id="2115906330">
          <w:marLeft w:val="0"/>
          <w:marRight w:val="0"/>
          <w:marTop w:val="0"/>
          <w:marBottom w:val="0"/>
          <w:divBdr>
            <w:top w:val="none" w:sz="0" w:space="0" w:color="auto"/>
            <w:left w:val="none" w:sz="0" w:space="0" w:color="auto"/>
            <w:bottom w:val="none" w:sz="0" w:space="0" w:color="auto"/>
            <w:right w:val="none" w:sz="0" w:space="0" w:color="auto"/>
          </w:divBdr>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427505">
      <w:bodyDiv w:val="1"/>
      <w:marLeft w:val="0"/>
      <w:marRight w:val="0"/>
      <w:marTop w:val="0"/>
      <w:marBottom w:val="0"/>
      <w:divBdr>
        <w:top w:val="none" w:sz="0" w:space="0" w:color="auto"/>
        <w:left w:val="none" w:sz="0" w:space="0" w:color="auto"/>
        <w:bottom w:val="none" w:sz="0" w:space="0" w:color="auto"/>
        <w:right w:val="none" w:sz="0" w:space="0" w:color="auto"/>
      </w:divBdr>
      <w:divsChild>
        <w:div w:id="534004702">
          <w:marLeft w:val="0"/>
          <w:marRight w:val="0"/>
          <w:marTop w:val="0"/>
          <w:marBottom w:val="0"/>
          <w:divBdr>
            <w:top w:val="none" w:sz="0" w:space="0" w:color="auto"/>
            <w:left w:val="none" w:sz="0" w:space="0" w:color="auto"/>
            <w:bottom w:val="none" w:sz="0" w:space="0" w:color="auto"/>
            <w:right w:val="none" w:sz="0" w:space="0" w:color="auto"/>
          </w:divBdr>
        </w:div>
        <w:div w:id="722952019">
          <w:marLeft w:val="0"/>
          <w:marRight w:val="0"/>
          <w:marTop w:val="0"/>
          <w:marBottom w:val="0"/>
          <w:divBdr>
            <w:top w:val="none" w:sz="0" w:space="0" w:color="auto"/>
            <w:left w:val="none" w:sz="0" w:space="0" w:color="auto"/>
            <w:bottom w:val="none" w:sz="0" w:space="0" w:color="auto"/>
            <w:right w:val="none" w:sz="0" w:space="0" w:color="auto"/>
          </w:divBdr>
        </w:div>
        <w:div w:id="547257842">
          <w:marLeft w:val="0"/>
          <w:marRight w:val="0"/>
          <w:marTop w:val="0"/>
          <w:marBottom w:val="0"/>
          <w:divBdr>
            <w:top w:val="none" w:sz="0" w:space="0" w:color="auto"/>
            <w:left w:val="none" w:sz="0" w:space="0" w:color="auto"/>
            <w:bottom w:val="none" w:sz="0" w:space="0" w:color="auto"/>
            <w:right w:val="none" w:sz="0" w:space="0" w:color="auto"/>
          </w:divBdr>
        </w:div>
        <w:div w:id="1563714529">
          <w:marLeft w:val="0"/>
          <w:marRight w:val="0"/>
          <w:marTop w:val="0"/>
          <w:marBottom w:val="0"/>
          <w:divBdr>
            <w:top w:val="none" w:sz="0" w:space="0" w:color="auto"/>
            <w:left w:val="none" w:sz="0" w:space="0" w:color="auto"/>
            <w:bottom w:val="none" w:sz="0" w:space="0" w:color="auto"/>
            <w:right w:val="none" w:sz="0" w:space="0" w:color="auto"/>
          </w:divBdr>
        </w:div>
        <w:div w:id="1234663394">
          <w:marLeft w:val="0"/>
          <w:marRight w:val="0"/>
          <w:marTop w:val="0"/>
          <w:marBottom w:val="0"/>
          <w:divBdr>
            <w:top w:val="none" w:sz="0" w:space="0" w:color="auto"/>
            <w:left w:val="none" w:sz="0" w:space="0" w:color="auto"/>
            <w:bottom w:val="none" w:sz="0" w:space="0" w:color="auto"/>
            <w:right w:val="none" w:sz="0" w:space="0" w:color="auto"/>
          </w:divBdr>
        </w:div>
        <w:div w:id="1061708599">
          <w:marLeft w:val="0"/>
          <w:marRight w:val="0"/>
          <w:marTop w:val="0"/>
          <w:marBottom w:val="0"/>
          <w:divBdr>
            <w:top w:val="none" w:sz="0" w:space="0" w:color="auto"/>
            <w:left w:val="none" w:sz="0" w:space="0" w:color="auto"/>
            <w:bottom w:val="none" w:sz="0" w:space="0" w:color="auto"/>
            <w:right w:val="none" w:sz="0" w:space="0" w:color="auto"/>
          </w:divBdr>
        </w:div>
        <w:div w:id="1286083426">
          <w:marLeft w:val="0"/>
          <w:marRight w:val="0"/>
          <w:marTop w:val="0"/>
          <w:marBottom w:val="0"/>
          <w:divBdr>
            <w:top w:val="none" w:sz="0" w:space="0" w:color="auto"/>
            <w:left w:val="none" w:sz="0" w:space="0" w:color="auto"/>
            <w:bottom w:val="none" w:sz="0" w:space="0" w:color="auto"/>
            <w:right w:val="none" w:sz="0" w:space="0" w:color="auto"/>
          </w:divBdr>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128210">
      <w:bodyDiv w:val="1"/>
      <w:marLeft w:val="0"/>
      <w:marRight w:val="0"/>
      <w:marTop w:val="0"/>
      <w:marBottom w:val="0"/>
      <w:divBdr>
        <w:top w:val="none" w:sz="0" w:space="0" w:color="auto"/>
        <w:left w:val="none" w:sz="0" w:space="0" w:color="auto"/>
        <w:bottom w:val="none" w:sz="0" w:space="0" w:color="auto"/>
        <w:right w:val="none" w:sz="0" w:space="0" w:color="auto"/>
      </w:divBdr>
      <w:divsChild>
        <w:div w:id="841357308">
          <w:marLeft w:val="0"/>
          <w:marRight w:val="0"/>
          <w:marTop w:val="0"/>
          <w:marBottom w:val="0"/>
          <w:divBdr>
            <w:top w:val="none" w:sz="0" w:space="0" w:color="auto"/>
            <w:left w:val="none" w:sz="0" w:space="0" w:color="auto"/>
            <w:bottom w:val="none" w:sz="0" w:space="0" w:color="auto"/>
            <w:right w:val="none" w:sz="0" w:space="0" w:color="auto"/>
          </w:divBdr>
        </w:div>
        <w:div w:id="510224912">
          <w:marLeft w:val="0"/>
          <w:marRight w:val="0"/>
          <w:marTop w:val="0"/>
          <w:marBottom w:val="0"/>
          <w:divBdr>
            <w:top w:val="none" w:sz="0" w:space="0" w:color="auto"/>
            <w:left w:val="none" w:sz="0" w:space="0" w:color="auto"/>
            <w:bottom w:val="none" w:sz="0" w:space="0" w:color="auto"/>
            <w:right w:val="none" w:sz="0" w:space="0" w:color="auto"/>
          </w:divBdr>
        </w:div>
      </w:divsChild>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959">
      <w:bodyDiv w:val="1"/>
      <w:marLeft w:val="0"/>
      <w:marRight w:val="0"/>
      <w:marTop w:val="0"/>
      <w:marBottom w:val="0"/>
      <w:divBdr>
        <w:top w:val="none" w:sz="0" w:space="0" w:color="auto"/>
        <w:left w:val="none" w:sz="0" w:space="0" w:color="auto"/>
        <w:bottom w:val="none" w:sz="0" w:space="0" w:color="auto"/>
        <w:right w:val="none" w:sz="0" w:space="0" w:color="auto"/>
      </w:divBdr>
      <w:divsChild>
        <w:div w:id="936523190">
          <w:marLeft w:val="0"/>
          <w:marRight w:val="0"/>
          <w:marTop w:val="0"/>
          <w:marBottom w:val="0"/>
          <w:divBdr>
            <w:top w:val="none" w:sz="0" w:space="0" w:color="auto"/>
            <w:left w:val="none" w:sz="0" w:space="0" w:color="auto"/>
            <w:bottom w:val="none" w:sz="0" w:space="0" w:color="auto"/>
            <w:right w:val="none" w:sz="0" w:space="0" w:color="auto"/>
          </w:divBdr>
        </w:div>
        <w:div w:id="671299932">
          <w:marLeft w:val="0"/>
          <w:marRight w:val="0"/>
          <w:marTop w:val="0"/>
          <w:marBottom w:val="0"/>
          <w:divBdr>
            <w:top w:val="none" w:sz="0" w:space="0" w:color="auto"/>
            <w:left w:val="none" w:sz="0" w:space="0" w:color="auto"/>
            <w:bottom w:val="none" w:sz="0" w:space="0" w:color="auto"/>
            <w:right w:val="none" w:sz="0" w:space="0" w:color="auto"/>
          </w:divBdr>
        </w:div>
        <w:div w:id="388308732">
          <w:marLeft w:val="0"/>
          <w:marRight w:val="0"/>
          <w:marTop w:val="0"/>
          <w:marBottom w:val="0"/>
          <w:divBdr>
            <w:top w:val="none" w:sz="0" w:space="0" w:color="auto"/>
            <w:left w:val="none" w:sz="0" w:space="0" w:color="auto"/>
            <w:bottom w:val="none" w:sz="0" w:space="0" w:color="auto"/>
            <w:right w:val="none" w:sz="0" w:space="0" w:color="auto"/>
          </w:divBdr>
        </w:div>
        <w:div w:id="976571386">
          <w:marLeft w:val="0"/>
          <w:marRight w:val="0"/>
          <w:marTop w:val="0"/>
          <w:marBottom w:val="0"/>
          <w:divBdr>
            <w:top w:val="none" w:sz="0" w:space="0" w:color="auto"/>
            <w:left w:val="none" w:sz="0" w:space="0" w:color="auto"/>
            <w:bottom w:val="none" w:sz="0" w:space="0" w:color="auto"/>
            <w:right w:val="none" w:sz="0" w:space="0" w:color="auto"/>
          </w:divBdr>
        </w:div>
        <w:div w:id="1489053513">
          <w:marLeft w:val="0"/>
          <w:marRight w:val="0"/>
          <w:marTop w:val="0"/>
          <w:marBottom w:val="0"/>
          <w:divBdr>
            <w:top w:val="none" w:sz="0" w:space="0" w:color="auto"/>
            <w:left w:val="none" w:sz="0" w:space="0" w:color="auto"/>
            <w:bottom w:val="none" w:sz="0" w:space="0" w:color="auto"/>
            <w:right w:val="none" w:sz="0" w:space="0" w:color="auto"/>
          </w:divBdr>
        </w:div>
        <w:div w:id="915015051">
          <w:marLeft w:val="0"/>
          <w:marRight w:val="0"/>
          <w:marTop w:val="0"/>
          <w:marBottom w:val="0"/>
          <w:divBdr>
            <w:top w:val="none" w:sz="0" w:space="0" w:color="auto"/>
            <w:left w:val="none" w:sz="0" w:space="0" w:color="auto"/>
            <w:bottom w:val="none" w:sz="0" w:space="0" w:color="auto"/>
            <w:right w:val="none" w:sz="0" w:space="0" w:color="auto"/>
          </w:divBdr>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491333615">
      <w:bodyDiv w:val="1"/>
      <w:marLeft w:val="0"/>
      <w:marRight w:val="0"/>
      <w:marTop w:val="0"/>
      <w:marBottom w:val="0"/>
      <w:divBdr>
        <w:top w:val="none" w:sz="0" w:space="0" w:color="auto"/>
        <w:left w:val="none" w:sz="0" w:space="0" w:color="auto"/>
        <w:bottom w:val="none" w:sz="0" w:space="0" w:color="auto"/>
        <w:right w:val="none" w:sz="0" w:space="0" w:color="auto"/>
      </w:divBdr>
      <w:divsChild>
        <w:div w:id="814570363">
          <w:marLeft w:val="0"/>
          <w:marRight w:val="0"/>
          <w:marTop w:val="0"/>
          <w:marBottom w:val="0"/>
          <w:divBdr>
            <w:top w:val="none" w:sz="0" w:space="0" w:color="auto"/>
            <w:left w:val="none" w:sz="0" w:space="0" w:color="auto"/>
            <w:bottom w:val="none" w:sz="0" w:space="0" w:color="auto"/>
            <w:right w:val="none" w:sz="0" w:space="0" w:color="auto"/>
          </w:divBdr>
        </w:div>
      </w:divsChild>
    </w:div>
    <w:div w:id="498229529">
      <w:bodyDiv w:val="1"/>
      <w:marLeft w:val="0"/>
      <w:marRight w:val="0"/>
      <w:marTop w:val="0"/>
      <w:marBottom w:val="0"/>
      <w:divBdr>
        <w:top w:val="none" w:sz="0" w:space="0" w:color="auto"/>
        <w:left w:val="none" w:sz="0" w:space="0" w:color="auto"/>
        <w:bottom w:val="none" w:sz="0" w:space="0" w:color="auto"/>
        <w:right w:val="none" w:sz="0" w:space="0" w:color="auto"/>
      </w:divBdr>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78827327">
      <w:bodyDiv w:val="1"/>
      <w:marLeft w:val="0"/>
      <w:marRight w:val="0"/>
      <w:marTop w:val="0"/>
      <w:marBottom w:val="0"/>
      <w:divBdr>
        <w:top w:val="none" w:sz="0" w:space="0" w:color="auto"/>
        <w:left w:val="none" w:sz="0" w:space="0" w:color="auto"/>
        <w:bottom w:val="none" w:sz="0" w:space="0" w:color="auto"/>
        <w:right w:val="none" w:sz="0" w:space="0" w:color="auto"/>
      </w:divBdr>
      <w:divsChild>
        <w:div w:id="1936741833">
          <w:marLeft w:val="0"/>
          <w:marRight w:val="0"/>
          <w:marTop w:val="0"/>
          <w:marBottom w:val="0"/>
          <w:divBdr>
            <w:top w:val="none" w:sz="0" w:space="0" w:color="auto"/>
            <w:left w:val="none" w:sz="0" w:space="0" w:color="auto"/>
            <w:bottom w:val="none" w:sz="0" w:space="0" w:color="auto"/>
            <w:right w:val="none" w:sz="0" w:space="0" w:color="auto"/>
          </w:divBdr>
          <w:divsChild>
            <w:div w:id="1934435367">
              <w:marLeft w:val="0"/>
              <w:marRight w:val="0"/>
              <w:marTop w:val="0"/>
              <w:marBottom w:val="0"/>
              <w:divBdr>
                <w:top w:val="none" w:sz="0" w:space="0" w:color="auto"/>
                <w:left w:val="none" w:sz="0" w:space="0" w:color="auto"/>
                <w:bottom w:val="none" w:sz="0" w:space="0" w:color="auto"/>
                <w:right w:val="none" w:sz="0" w:space="0" w:color="auto"/>
              </w:divBdr>
            </w:div>
            <w:div w:id="258678106">
              <w:marLeft w:val="0"/>
              <w:marRight w:val="0"/>
              <w:marTop w:val="0"/>
              <w:marBottom w:val="0"/>
              <w:divBdr>
                <w:top w:val="none" w:sz="0" w:space="0" w:color="auto"/>
                <w:left w:val="none" w:sz="0" w:space="0" w:color="auto"/>
                <w:bottom w:val="none" w:sz="0" w:space="0" w:color="auto"/>
                <w:right w:val="none" w:sz="0" w:space="0" w:color="auto"/>
              </w:divBdr>
            </w:div>
            <w:div w:id="362369033">
              <w:marLeft w:val="0"/>
              <w:marRight w:val="0"/>
              <w:marTop w:val="0"/>
              <w:marBottom w:val="0"/>
              <w:divBdr>
                <w:top w:val="none" w:sz="0" w:space="0" w:color="auto"/>
                <w:left w:val="none" w:sz="0" w:space="0" w:color="auto"/>
                <w:bottom w:val="none" w:sz="0" w:space="0" w:color="auto"/>
                <w:right w:val="none" w:sz="0" w:space="0" w:color="auto"/>
              </w:divBdr>
            </w:div>
            <w:div w:id="2139950340">
              <w:marLeft w:val="0"/>
              <w:marRight w:val="0"/>
              <w:marTop w:val="0"/>
              <w:marBottom w:val="0"/>
              <w:divBdr>
                <w:top w:val="none" w:sz="0" w:space="0" w:color="auto"/>
                <w:left w:val="none" w:sz="0" w:space="0" w:color="auto"/>
                <w:bottom w:val="none" w:sz="0" w:space="0" w:color="auto"/>
                <w:right w:val="none" w:sz="0" w:space="0" w:color="auto"/>
              </w:divBdr>
            </w:div>
            <w:div w:id="1673140441">
              <w:marLeft w:val="0"/>
              <w:marRight w:val="0"/>
              <w:marTop w:val="0"/>
              <w:marBottom w:val="0"/>
              <w:divBdr>
                <w:top w:val="none" w:sz="0" w:space="0" w:color="auto"/>
                <w:left w:val="none" w:sz="0" w:space="0" w:color="auto"/>
                <w:bottom w:val="none" w:sz="0" w:space="0" w:color="auto"/>
                <w:right w:val="none" w:sz="0" w:space="0" w:color="auto"/>
              </w:divBdr>
            </w:div>
            <w:div w:id="1161850545">
              <w:marLeft w:val="0"/>
              <w:marRight w:val="0"/>
              <w:marTop w:val="0"/>
              <w:marBottom w:val="0"/>
              <w:divBdr>
                <w:top w:val="none" w:sz="0" w:space="0" w:color="auto"/>
                <w:left w:val="none" w:sz="0" w:space="0" w:color="auto"/>
                <w:bottom w:val="none" w:sz="0" w:space="0" w:color="auto"/>
                <w:right w:val="none" w:sz="0" w:space="0" w:color="auto"/>
              </w:divBdr>
            </w:div>
            <w:div w:id="332799724">
              <w:marLeft w:val="0"/>
              <w:marRight w:val="0"/>
              <w:marTop w:val="0"/>
              <w:marBottom w:val="0"/>
              <w:divBdr>
                <w:top w:val="none" w:sz="0" w:space="0" w:color="auto"/>
                <w:left w:val="none" w:sz="0" w:space="0" w:color="auto"/>
                <w:bottom w:val="none" w:sz="0" w:space="0" w:color="auto"/>
                <w:right w:val="none" w:sz="0" w:space="0" w:color="auto"/>
              </w:divBdr>
            </w:div>
            <w:div w:id="1273777877">
              <w:marLeft w:val="0"/>
              <w:marRight w:val="0"/>
              <w:marTop w:val="0"/>
              <w:marBottom w:val="0"/>
              <w:divBdr>
                <w:top w:val="none" w:sz="0" w:space="0" w:color="auto"/>
                <w:left w:val="none" w:sz="0" w:space="0" w:color="auto"/>
                <w:bottom w:val="none" w:sz="0" w:space="0" w:color="auto"/>
                <w:right w:val="none" w:sz="0" w:space="0" w:color="auto"/>
              </w:divBdr>
            </w:div>
            <w:div w:id="1893230033">
              <w:marLeft w:val="0"/>
              <w:marRight w:val="0"/>
              <w:marTop w:val="0"/>
              <w:marBottom w:val="0"/>
              <w:divBdr>
                <w:top w:val="none" w:sz="0" w:space="0" w:color="auto"/>
                <w:left w:val="none" w:sz="0" w:space="0" w:color="auto"/>
                <w:bottom w:val="none" w:sz="0" w:space="0" w:color="auto"/>
                <w:right w:val="none" w:sz="0" w:space="0" w:color="auto"/>
              </w:divBdr>
            </w:div>
            <w:div w:id="968512046">
              <w:marLeft w:val="0"/>
              <w:marRight w:val="0"/>
              <w:marTop w:val="0"/>
              <w:marBottom w:val="0"/>
              <w:divBdr>
                <w:top w:val="none" w:sz="0" w:space="0" w:color="auto"/>
                <w:left w:val="none" w:sz="0" w:space="0" w:color="auto"/>
                <w:bottom w:val="none" w:sz="0" w:space="0" w:color="auto"/>
                <w:right w:val="none" w:sz="0" w:space="0" w:color="auto"/>
              </w:divBdr>
            </w:div>
            <w:div w:id="1293705556">
              <w:marLeft w:val="0"/>
              <w:marRight w:val="0"/>
              <w:marTop w:val="0"/>
              <w:marBottom w:val="0"/>
              <w:divBdr>
                <w:top w:val="none" w:sz="0" w:space="0" w:color="auto"/>
                <w:left w:val="none" w:sz="0" w:space="0" w:color="auto"/>
                <w:bottom w:val="none" w:sz="0" w:space="0" w:color="auto"/>
                <w:right w:val="none" w:sz="0" w:space="0" w:color="auto"/>
              </w:divBdr>
            </w:div>
            <w:div w:id="6956044">
              <w:marLeft w:val="0"/>
              <w:marRight w:val="0"/>
              <w:marTop w:val="0"/>
              <w:marBottom w:val="0"/>
              <w:divBdr>
                <w:top w:val="none" w:sz="0" w:space="0" w:color="auto"/>
                <w:left w:val="none" w:sz="0" w:space="0" w:color="auto"/>
                <w:bottom w:val="none" w:sz="0" w:space="0" w:color="auto"/>
                <w:right w:val="none" w:sz="0" w:space="0" w:color="auto"/>
              </w:divBdr>
            </w:div>
            <w:div w:id="1947303548">
              <w:marLeft w:val="0"/>
              <w:marRight w:val="0"/>
              <w:marTop w:val="0"/>
              <w:marBottom w:val="0"/>
              <w:divBdr>
                <w:top w:val="none" w:sz="0" w:space="0" w:color="auto"/>
                <w:left w:val="none" w:sz="0" w:space="0" w:color="auto"/>
                <w:bottom w:val="none" w:sz="0" w:space="0" w:color="auto"/>
                <w:right w:val="none" w:sz="0" w:space="0" w:color="auto"/>
              </w:divBdr>
            </w:div>
            <w:div w:id="459886802">
              <w:marLeft w:val="0"/>
              <w:marRight w:val="0"/>
              <w:marTop w:val="0"/>
              <w:marBottom w:val="0"/>
              <w:divBdr>
                <w:top w:val="none" w:sz="0" w:space="0" w:color="auto"/>
                <w:left w:val="none" w:sz="0" w:space="0" w:color="auto"/>
                <w:bottom w:val="none" w:sz="0" w:space="0" w:color="auto"/>
                <w:right w:val="none" w:sz="0" w:space="0" w:color="auto"/>
              </w:divBdr>
            </w:div>
            <w:div w:id="585268298">
              <w:marLeft w:val="0"/>
              <w:marRight w:val="0"/>
              <w:marTop w:val="0"/>
              <w:marBottom w:val="0"/>
              <w:divBdr>
                <w:top w:val="none" w:sz="0" w:space="0" w:color="auto"/>
                <w:left w:val="none" w:sz="0" w:space="0" w:color="auto"/>
                <w:bottom w:val="none" w:sz="0" w:space="0" w:color="auto"/>
                <w:right w:val="none" w:sz="0" w:space="0" w:color="auto"/>
              </w:divBdr>
            </w:div>
            <w:div w:id="1572229024">
              <w:marLeft w:val="0"/>
              <w:marRight w:val="0"/>
              <w:marTop w:val="0"/>
              <w:marBottom w:val="0"/>
              <w:divBdr>
                <w:top w:val="none" w:sz="0" w:space="0" w:color="auto"/>
                <w:left w:val="none" w:sz="0" w:space="0" w:color="auto"/>
                <w:bottom w:val="none" w:sz="0" w:space="0" w:color="auto"/>
                <w:right w:val="none" w:sz="0" w:space="0" w:color="auto"/>
              </w:divBdr>
            </w:div>
            <w:div w:id="1101954690">
              <w:marLeft w:val="0"/>
              <w:marRight w:val="0"/>
              <w:marTop w:val="0"/>
              <w:marBottom w:val="0"/>
              <w:divBdr>
                <w:top w:val="none" w:sz="0" w:space="0" w:color="auto"/>
                <w:left w:val="none" w:sz="0" w:space="0" w:color="auto"/>
                <w:bottom w:val="none" w:sz="0" w:space="0" w:color="auto"/>
                <w:right w:val="none" w:sz="0" w:space="0" w:color="auto"/>
              </w:divBdr>
            </w:div>
            <w:div w:id="1717006123">
              <w:marLeft w:val="0"/>
              <w:marRight w:val="0"/>
              <w:marTop w:val="0"/>
              <w:marBottom w:val="0"/>
              <w:divBdr>
                <w:top w:val="none" w:sz="0" w:space="0" w:color="auto"/>
                <w:left w:val="none" w:sz="0" w:space="0" w:color="auto"/>
                <w:bottom w:val="none" w:sz="0" w:space="0" w:color="auto"/>
                <w:right w:val="none" w:sz="0" w:space="0" w:color="auto"/>
              </w:divBdr>
            </w:div>
            <w:div w:id="1670331199">
              <w:marLeft w:val="0"/>
              <w:marRight w:val="0"/>
              <w:marTop w:val="0"/>
              <w:marBottom w:val="0"/>
              <w:divBdr>
                <w:top w:val="none" w:sz="0" w:space="0" w:color="auto"/>
                <w:left w:val="none" w:sz="0" w:space="0" w:color="auto"/>
                <w:bottom w:val="none" w:sz="0" w:space="0" w:color="auto"/>
                <w:right w:val="none" w:sz="0" w:space="0" w:color="auto"/>
              </w:divBdr>
            </w:div>
            <w:div w:id="1873954984">
              <w:marLeft w:val="0"/>
              <w:marRight w:val="0"/>
              <w:marTop w:val="0"/>
              <w:marBottom w:val="0"/>
              <w:divBdr>
                <w:top w:val="none" w:sz="0" w:space="0" w:color="auto"/>
                <w:left w:val="none" w:sz="0" w:space="0" w:color="auto"/>
                <w:bottom w:val="none" w:sz="0" w:space="0" w:color="auto"/>
                <w:right w:val="none" w:sz="0" w:space="0" w:color="auto"/>
              </w:divBdr>
            </w:div>
            <w:div w:id="1774475136">
              <w:marLeft w:val="0"/>
              <w:marRight w:val="0"/>
              <w:marTop w:val="0"/>
              <w:marBottom w:val="0"/>
              <w:divBdr>
                <w:top w:val="none" w:sz="0" w:space="0" w:color="auto"/>
                <w:left w:val="none" w:sz="0" w:space="0" w:color="auto"/>
                <w:bottom w:val="none" w:sz="0" w:space="0" w:color="auto"/>
                <w:right w:val="none" w:sz="0" w:space="0" w:color="auto"/>
              </w:divBdr>
            </w:div>
            <w:div w:id="2019457216">
              <w:marLeft w:val="0"/>
              <w:marRight w:val="0"/>
              <w:marTop w:val="0"/>
              <w:marBottom w:val="0"/>
              <w:divBdr>
                <w:top w:val="none" w:sz="0" w:space="0" w:color="auto"/>
                <w:left w:val="none" w:sz="0" w:space="0" w:color="auto"/>
                <w:bottom w:val="none" w:sz="0" w:space="0" w:color="auto"/>
                <w:right w:val="none" w:sz="0" w:space="0" w:color="auto"/>
              </w:divBdr>
            </w:div>
            <w:div w:id="361366341">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657763828">
              <w:marLeft w:val="0"/>
              <w:marRight w:val="0"/>
              <w:marTop w:val="0"/>
              <w:marBottom w:val="0"/>
              <w:divBdr>
                <w:top w:val="none" w:sz="0" w:space="0" w:color="auto"/>
                <w:left w:val="none" w:sz="0" w:space="0" w:color="auto"/>
                <w:bottom w:val="none" w:sz="0" w:space="0" w:color="auto"/>
                <w:right w:val="none" w:sz="0" w:space="0" w:color="auto"/>
              </w:divBdr>
            </w:div>
            <w:div w:id="1992706336">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1639147734">
              <w:marLeft w:val="0"/>
              <w:marRight w:val="0"/>
              <w:marTop w:val="0"/>
              <w:marBottom w:val="0"/>
              <w:divBdr>
                <w:top w:val="none" w:sz="0" w:space="0" w:color="auto"/>
                <w:left w:val="none" w:sz="0" w:space="0" w:color="auto"/>
                <w:bottom w:val="none" w:sz="0" w:space="0" w:color="auto"/>
                <w:right w:val="none" w:sz="0" w:space="0" w:color="auto"/>
              </w:divBdr>
            </w:div>
            <w:div w:id="1913463536">
              <w:marLeft w:val="0"/>
              <w:marRight w:val="0"/>
              <w:marTop w:val="0"/>
              <w:marBottom w:val="0"/>
              <w:divBdr>
                <w:top w:val="none" w:sz="0" w:space="0" w:color="auto"/>
                <w:left w:val="none" w:sz="0" w:space="0" w:color="auto"/>
                <w:bottom w:val="none" w:sz="0" w:space="0" w:color="auto"/>
                <w:right w:val="none" w:sz="0" w:space="0" w:color="auto"/>
              </w:divBdr>
            </w:div>
            <w:div w:id="1699810868">
              <w:marLeft w:val="0"/>
              <w:marRight w:val="0"/>
              <w:marTop w:val="0"/>
              <w:marBottom w:val="0"/>
              <w:divBdr>
                <w:top w:val="none" w:sz="0" w:space="0" w:color="auto"/>
                <w:left w:val="none" w:sz="0" w:space="0" w:color="auto"/>
                <w:bottom w:val="none" w:sz="0" w:space="0" w:color="auto"/>
                <w:right w:val="none" w:sz="0" w:space="0" w:color="auto"/>
              </w:divBdr>
            </w:div>
            <w:div w:id="2043364578">
              <w:marLeft w:val="0"/>
              <w:marRight w:val="0"/>
              <w:marTop w:val="0"/>
              <w:marBottom w:val="0"/>
              <w:divBdr>
                <w:top w:val="none" w:sz="0" w:space="0" w:color="auto"/>
                <w:left w:val="none" w:sz="0" w:space="0" w:color="auto"/>
                <w:bottom w:val="none" w:sz="0" w:space="0" w:color="auto"/>
                <w:right w:val="none" w:sz="0" w:space="0" w:color="auto"/>
              </w:divBdr>
            </w:div>
            <w:div w:id="514343409">
              <w:marLeft w:val="0"/>
              <w:marRight w:val="0"/>
              <w:marTop w:val="0"/>
              <w:marBottom w:val="0"/>
              <w:divBdr>
                <w:top w:val="none" w:sz="0" w:space="0" w:color="auto"/>
                <w:left w:val="none" w:sz="0" w:space="0" w:color="auto"/>
                <w:bottom w:val="none" w:sz="0" w:space="0" w:color="auto"/>
                <w:right w:val="none" w:sz="0" w:space="0" w:color="auto"/>
              </w:divBdr>
            </w:div>
            <w:div w:id="1203202959">
              <w:marLeft w:val="0"/>
              <w:marRight w:val="0"/>
              <w:marTop w:val="0"/>
              <w:marBottom w:val="0"/>
              <w:divBdr>
                <w:top w:val="none" w:sz="0" w:space="0" w:color="auto"/>
                <w:left w:val="none" w:sz="0" w:space="0" w:color="auto"/>
                <w:bottom w:val="none" w:sz="0" w:space="0" w:color="auto"/>
                <w:right w:val="none" w:sz="0" w:space="0" w:color="auto"/>
              </w:divBdr>
            </w:div>
            <w:div w:id="1680545948">
              <w:marLeft w:val="0"/>
              <w:marRight w:val="0"/>
              <w:marTop w:val="0"/>
              <w:marBottom w:val="0"/>
              <w:divBdr>
                <w:top w:val="none" w:sz="0" w:space="0" w:color="auto"/>
                <w:left w:val="none" w:sz="0" w:space="0" w:color="auto"/>
                <w:bottom w:val="none" w:sz="0" w:space="0" w:color="auto"/>
                <w:right w:val="none" w:sz="0" w:space="0" w:color="auto"/>
              </w:divBdr>
            </w:div>
            <w:div w:id="576790640">
              <w:marLeft w:val="0"/>
              <w:marRight w:val="0"/>
              <w:marTop w:val="0"/>
              <w:marBottom w:val="0"/>
              <w:divBdr>
                <w:top w:val="none" w:sz="0" w:space="0" w:color="auto"/>
                <w:left w:val="none" w:sz="0" w:space="0" w:color="auto"/>
                <w:bottom w:val="none" w:sz="0" w:space="0" w:color="auto"/>
                <w:right w:val="none" w:sz="0" w:space="0" w:color="auto"/>
              </w:divBdr>
            </w:div>
            <w:div w:id="2126925214">
              <w:marLeft w:val="0"/>
              <w:marRight w:val="0"/>
              <w:marTop w:val="0"/>
              <w:marBottom w:val="0"/>
              <w:divBdr>
                <w:top w:val="none" w:sz="0" w:space="0" w:color="auto"/>
                <w:left w:val="none" w:sz="0" w:space="0" w:color="auto"/>
                <w:bottom w:val="none" w:sz="0" w:space="0" w:color="auto"/>
                <w:right w:val="none" w:sz="0" w:space="0" w:color="auto"/>
              </w:divBdr>
            </w:div>
            <w:div w:id="1464731246">
              <w:marLeft w:val="0"/>
              <w:marRight w:val="0"/>
              <w:marTop w:val="0"/>
              <w:marBottom w:val="0"/>
              <w:divBdr>
                <w:top w:val="none" w:sz="0" w:space="0" w:color="auto"/>
                <w:left w:val="none" w:sz="0" w:space="0" w:color="auto"/>
                <w:bottom w:val="none" w:sz="0" w:space="0" w:color="auto"/>
                <w:right w:val="none" w:sz="0" w:space="0" w:color="auto"/>
              </w:divBdr>
            </w:div>
            <w:div w:id="1143305435">
              <w:marLeft w:val="0"/>
              <w:marRight w:val="0"/>
              <w:marTop w:val="0"/>
              <w:marBottom w:val="0"/>
              <w:divBdr>
                <w:top w:val="none" w:sz="0" w:space="0" w:color="auto"/>
                <w:left w:val="none" w:sz="0" w:space="0" w:color="auto"/>
                <w:bottom w:val="none" w:sz="0" w:space="0" w:color="auto"/>
                <w:right w:val="none" w:sz="0" w:space="0" w:color="auto"/>
              </w:divBdr>
            </w:div>
            <w:div w:id="341516756">
              <w:marLeft w:val="0"/>
              <w:marRight w:val="0"/>
              <w:marTop w:val="0"/>
              <w:marBottom w:val="0"/>
              <w:divBdr>
                <w:top w:val="none" w:sz="0" w:space="0" w:color="auto"/>
                <w:left w:val="none" w:sz="0" w:space="0" w:color="auto"/>
                <w:bottom w:val="none" w:sz="0" w:space="0" w:color="auto"/>
                <w:right w:val="none" w:sz="0" w:space="0" w:color="auto"/>
              </w:divBdr>
            </w:div>
            <w:div w:id="1694334060">
              <w:marLeft w:val="0"/>
              <w:marRight w:val="0"/>
              <w:marTop w:val="0"/>
              <w:marBottom w:val="0"/>
              <w:divBdr>
                <w:top w:val="none" w:sz="0" w:space="0" w:color="auto"/>
                <w:left w:val="none" w:sz="0" w:space="0" w:color="auto"/>
                <w:bottom w:val="none" w:sz="0" w:space="0" w:color="auto"/>
                <w:right w:val="none" w:sz="0" w:space="0" w:color="auto"/>
              </w:divBdr>
            </w:div>
            <w:div w:id="1495147686">
              <w:marLeft w:val="0"/>
              <w:marRight w:val="0"/>
              <w:marTop w:val="0"/>
              <w:marBottom w:val="0"/>
              <w:divBdr>
                <w:top w:val="none" w:sz="0" w:space="0" w:color="auto"/>
                <w:left w:val="none" w:sz="0" w:space="0" w:color="auto"/>
                <w:bottom w:val="none" w:sz="0" w:space="0" w:color="auto"/>
                <w:right w:val="none" w:sz="0" w:space="0" w:color="auto"/>
              </w:divBdr>
            </w:div>
            <w:div w:id="241721264">
              <w:marLeft w:val="0"/>
              <w:marRight w:val="0"/>
              <w:marTop w:val="0"/>
              <w:marBottom w:val="0"/>
              <w:divBdr>
                <w:top w:val="none" w:sz="0" w:space="0" w:color="auto"/>
                <w:left w:val="none" w:sz="0" w:space="0" w:color="auto"/>
                <w:bottom w:val="none" w:sz="0" w:space="0" w:color="auto"/>
                <w:right w:val="none" w:sz="0" w:space="0" w:color="auto"/>
              </w:divBdr>
            </w:div>
            <w:div w:id="1976254544">
              <w:marLeft w:val="0"/>
              <w:marRight w:val="0"/>
              <w:marTop w:val="0"/>
              <w:marBottom w:val="0"/>
              <w:divBdr>
                <w:top w:val="none" w:sz="0" w:space="0" w:color="auto"/>
                <w:left w:val="none" w:sz="0" w:space="0" w:color="auto"/>
                <w:bottom w:val="none" w:sz="0" w:space="0" w:color="auto"/>
                <w:right w:val="none" w:sz="0" w:space="0" w:color="auto"/>
              </w:divBdr>
            </w:div>
            <w:div w:id="1371029340">
              <w:marLeft w:val="0"/>
              <w:marRight w:val="0"/>
              <w:marTop w:val="0"/>
              <w:marBottom w:val="0"/>
              <w:divBdr>
                <w:top w:val="none" w:sz="0" w:space="0" w:color="auto"/>
                <w:left w:val="none" w:sz="0" w:space="0" w:color="auto"/>
                <w:bottom w:val="none" w:sz="0" w:space="0" w:color="auto"/>
                <w:right w:val="none" w:sz="0" w:space="0" w:color="auto"/>
              </w:divBdr>
            </w:div>
            <w:div w:id="990984185">
              <w:marLeft w:val="0"/>
              <w:marRight w:val="0"/>
              <w:marTop w:val="0"/>
              <w:marBottom w:val="0"/>
              <w:divBdr>
                <w:top w:val="none" w:sz="0" w:space="0" w:color="auto"/>
                <w:left w:val="none" w:sz="0" w:space="0" w:color="auto"/>
                <w:bottom w:val="none" w:sz="0" w:space="0" w:color="auto"/>
                <w:right w:val="none" w:sz="0" w:space="0" w:color="auto"/>
              </w:divBdr>
            </w:div>
            <w:div w:id="1626891017">
              <w:marLeft w:val="0"/>
              <w:marRight w:val="0"/>
              <w:marTop w:val="0"/>
              <w:marBottom w:val="0"/>
              <w:divBdr>
                <w:top w:val="none" w:sz="0" w:space="0" w:color="auto"/>
                <w:left w:val="none" w:sz="0" w:space="0" w:color="auto"/>
                <w:bottom w:val="none" w:sz="0" w:space="0" w:color="auto"/>
                <w:right w:val="none" w:sz="0" w:space="0" w:color="auto"/>
              </w:divBdr>
            </w:div>
            <w:div w:id="1826045720">
              <w:marLeft w:val="0"/>
              <w:marRight w:val="0"/>
              <w:marTop w:val="0"/>
              <w:marBottom w:val="0"/>
              <w:divBdr>
                <w:top w:val="none" w:sz="0" w:space="0" w:color="auto"/>
                <w:left w:val="none" w:sz="0" w:space="0" w:color="auto"/>
                <w:bottom w:val="none" w:sz="0" w:space="0" w:color="auto"/>
                <w:right w:val="none" w:sz="0" w:space="0" w:color="auto"/>
              </w:divBdr>
            </w:div>
            <w:div w:id="88544276">
              <w:marLeft w:val="0"/>
              <w:marRight w:val="0"/>
              <w:marTop w:val="0"/>
              <w:marBottom w:val="0"/>
              <w:divBdr>
                <w:top w:val="none" w:sz="0" w:space="0" w:color="auto"/>
                <w:left w:val="none" w:sz="0" w:space="0" w:color="auto"/>
                <w:bottom w:val="none" w:sz="0" w:space="0" w:color="auto"/>
                <w:right w:val="none" w:sz="0" w:space="0" w:color="auto"/>
              </w:divBdr>
            </w:div>
            <w:div w:id="1376003905">
              <w:marLeft w:val="0"/>
              <w:marRight w:val="0"/>
              <w:marTop w:val="0"/>
              <w:marBottom w:val="0"/>
              <w:divBdr>
                <w:top w:val="none" w:sz="0" w:space="0" w:color="auto"/>
                <w:left w:val="none" w:sz="0" w:space="0" w:color="auto"/>
                <w:bottom w:val="none" w:sz="0" w:space="0" w:color="auto"/>
                <w:right w:val="none" w:sz="0" w:space="0" w:color="auto"/>
              </w:divBdr>
            </w:div>
            <w:div w:id="22024777">
              <w:marLeft w:val="0"/>
              <w:marRight w:val="0"/>
              <w:marTop w:val="0"/>
              <w:marBottom w:val="0"/>
              <w:divBdr>
                <w:top w:val="none" w:sz="0" w:space="0" w:color="auto"/>
                <w:left w:val="none" w:sz="0" w:space="0" w:color="auto"/>
                <w:bottom w:val="none" w:sz="0" w:space="0" w:color="auto"/>
                <w:right w:val="none" w:sz="0" w:space="0" w:color="auto"/>
              </w:divBdr>
            </w:div>
            <w:div w:id="425930640">
              <w:marLeft w:val="0"/>
              <w:marRight w:val="0"/>
              <w:marTop w:val="0"/>
              <w:marBottom w:val="0"/>
              <w:divBdr>
                <w:top w:val="none" w:sz="0" w:space="0" w:color="auto"/>
                <w:left w:val="none" w:sz="0" w:space="0" w:color="auto"/>
                <w:bottom w:val="none" w:sz="0" w:space="0" w:color="auto"/>
                <w:right w:val="none" w:sz="0" w:space="0" w:color="auto"/>
              </w:divBdr>
            </w:div>
            <w:div w:id="1107626442">
              <w:marLeft w:val="0"/>
              <w:marRight w:val="0"/>
              <w:marTop w:val="0"/>
              <w:marBottom w:val="0"/>
              <w:divBdr>
                <w:top w:val="none" w:sz="0" w:space="0" w:color="auto"/>
                <w:left w:val="none" w:sz="0" w:space="0" w:color="auto"/>
                <w:bottom w:val="none" w:sz="0" w:space="0" w:color="auto"/>
                <w:right w:val="none" w:sz="0" w:space="0" w:color="auto"/>
              </w:divBdr>
            </w:div>
            <w:div w:id="262494983">
              <w:marLeft w:val="0"/>
              <w:marRight w:val="0"/>
              <w:marTop w:val="0"/>
              <w:marBottom w:val="0"/>
              <w:divBdr>
                <w:top w:val="none" w:sz="0" w:space="0" w:color="auto"/>
                <w:left w:val="none" w:sz="0" w:space="0" w:color="auto"/>
                <w:bottom w:val="none" w:sz="0" w:space="0" w:color="auto"/>
                <w:right w:val="none" w:sz="0" w:space="0" w:color="auto"/>
              </w:divBdr>
            </w:div>
            <w:div w:id="1146507951">
              <w:marLeft w:val="0"/>
              <w:marRight w:val="0"/>
              <w:marTop w:val="0"/>
              <w:marBottom w:val="0"/>
              <w:divBdr>
                <w:top w:val="none" w:sz="0" w:space="0" w:color="auto"/>
                <w:left w:val="none" w:sz="0" w:space="0" w:color="auto"/>
                <w:bottom w:val="none" w:sz="0" w:space="0" w:color="auto"/>
                <w:right w:val="none" w:sz="0" w:space="0" w:color="auto"/>
              </w:divBdr>
            </w:div>
            <w:div w:id="419907478">
              <w:marLeft w:val="0"/>
              <w:marRight w:val="0"/>
              <w:marTop w:val="0"/>
              <w:marBottom w:val="0"/>
              <w:divBdr>
                <w:top w:val="none" w:sz="0" w:space="0" w:color="auto"/>
                <w:left w:val="none" w:sz="0" w:space="0" w:color="auto"/>
                <w:bottom w:val="none" w:sz="0" w:space="0" w:color="auto"/>
                <w:right w:val="none" w:sz="0" w:space="0" w:color="auto"/>
              </w:divBdr>
            </w:div>
            <w:div w:id="1600135458">
              <w:marLeft w:val="0"/>
              <w:marRight w:val="0"/>
              <w:marTop w:val="0"/>
              <w:marBottom w:val="0"/>
              <w:divBdr>
                <w:top w:val="none" w:sz="0" w:space="0" w:color="auto"/>
                <w:left w:val="none" w:sz="0" w:space="0" w:color="auto"/>
                <w:bottom w:val="none" w:sz="0" w:space="0" w:color="auto"/>
                <w:right w:val="none" w:sz="0" w:space="0" w:color="auto"/>
              </w:divBdr>
            </w:div>
            <w:div w:id="481580355">
              <w:marLeft w:val="0"/>
              <w:marRight w:val="0"/>
              <w:marTop w:val="0"/>
              <w:marBottom w:val="0"/>
              <w:divBdr>
                <w:top w:val="none" w:sz="0" w:space="0" w:color="auto"/>
                <w:left w:val="none" w:sz="0" w:space="0" w:color="auto"/>
                <w:bottom w:val="none" w:sz="0" w:space="0" w:color="auto"/>
                <w:right w:val="none" w:sz="0" w:space="0" w:color="auto"/>
              </w:divBdr>
            </w:div>
            <w:div w:id="23874061">
              <w:marLeft w:val="0"/>
              <w:marRight w:val="0"/>
              <w:marTop w:val="0"/>
              <w:marBottom w:val="0"/>
              <w:divBdr>
                <w:top w:val="none" w:sz="0" w:space="0" w:color="auto"/>
                <w:left w:val="none" w:sz="0" w:space="0" w:color="auto"/>
                <w:bottom w:val="none" w:sz="0" w:space="0" w:color="auto"/>
                <w:right w:val="none" w:sz="0" w:space="0" w:color="auto"/>
              </w:divBdr>
            </w:div>
            <w:div w:id="2045591842">
              <w:marLeft w:val="0"/>
              <w:marRight w:val="0"/>
              <w:marTop w:val="0"/>
              <w:marBottom w:val="0"/>
              <w:divBdr>
                <w:top w:val="none" w:sz="0" w:space="0" w:color="auto"/>
                <w:left w:val="none" w:sz="0" w:space="0" w:color="auto"/>
                <w:bottom w:val="none" w:sz="0" w:space="0" w:color="auto"/>
                <w:right w:val="none" w:sz="0" w:space="0" w:color="auto"/>
              </w:divBdr>
            </w:div>
            <w:div w:id="1523863232">
              <w:marLeft w:val="0"/>
              <w:marRight w:val="0"/>
              <w:marTop w:val="0"/>
              <w:marBottom w:val="0"/>
              <w:divBdr>
                <w:top w:val="none" w:sz="0" w:space="0" w:color="auto"/>
                <w:left w:val="none" w:sz="0" w:space="0" w:color="auto"/>
                <w:bottom w:val="none" w:sz="0" w:space="0" w:color="auto"/>
                <w:right w:val="none" w:sz="0" w:space="0" w:color="auto"/>
              </w:divBdr>
            </w:div>
            <w:div w:id="727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84457042">
      <w:bodyDiv w:val="1"/>
      <w:marLeft w:val="0"/>
      <w:marRight w:val="0"/>
      <w:marTop w:val="0"/>
      <w:marBottom w:val="0"/>
      <w:divBdr>
        <w:top w:val="none" w:sz="0" w:space="0" w:color="auto"/>
        <w:left w:val="none" w:sz="0" w:space="0" w:color="auto"/>
        <w:bottom w:val="none" w:sz="0" w:space="0" w:color="auto"/>
        <w:right w:val="none" w:sz="0" w:space="0" w:color="auto"/>
      </w:divBdr>
    </w:div>
    <w:div w:id="585963579">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17221881">
      <w:bodyDiv w:val="1"/>
      <w:marLeft w:val="0"/>
      <w:marRight w:val="0"/>
      <w:marTop w:val="0"/>
      <w:marBottom w:val="0"/>
      <w:divBdr>
        <w:top w:val="none" w:sz="0" w:space="0" w:color="auto"/>
        <w:left w:val="none" w:sz="0" w:space="0" w:color="auto"/>
        <w:bottom w:val="none" w:sz="0" w:space="0" w:color="auto"/>
        <w:right w:val="none" w:sz="0" w:space="0" w:color="auto"/>
      </w:divBdr>
    </w:div>
    <w:div w:id="621309882">
      <w:bodyDiv w:val="1"/>
      <w:marLeft w:val="0"/>
      <w:marRight w:val="0"/>
      <w:marTop w:val="0"/>
      <w:marBottom w:val="0"/>
      <w:divBdr>
        <w:top w:val="none" w:sz="0" w:space="0" w:color="auto"/>
        <w:left w:val="none" w:sz="0" w:space="0" w:color="auto"/>
        <w:bottom w:val="none" w:sz="0" w:space="0" w:color="auto"/>
        <w:right w:val="none" w:sz="0" w:space="0" w:color="auto"/>
      </w:divBdr>
      <w:divsChild>
        <w:div w:id="1223099950">
          <w:marLeft w:val="0"/>
          <w:marRight w:val="0"/>
          <w:marTop w:val="0"/>
          <w:marBottom w:val="0"/>
          <w:divBdr>
            <w:top w:val="none" w:sz="0" w:space="0" w:color="auto"/>
            <w:left w:val="none" w:sz="0" w:space="0" w:color="auto"/>
            <w:bottom w:val="none" w:sz="0" w:space="0" w:color="auto"/>
            <w:right w:val="none" w:sz="0" w:space="0" w:color="auto"/>
          </w:divBdr>
        </w:div>
        <w:div w:id="337392924">
          <w:marLeft w:val="0"/>
          <w:marRight w:val="0"/>
          <w:marTop w:val="0"/>
          <w:marBottom w:val="0"/>
          <w:divBdr>
            <w:top w:val="none" w:sz="0" w:space="0" w:color="auto"/>
            <w:left w:val="none" w:sz="0" w:space="0" w:color="auto"/>
            <w:bottom w:val="none" w:sz="0" w:space="0" w:color="auto"/>
            <w:right w:val="none" w:sz="0" w:space="0" w:color="auto"/>
          </w:divBdr>
        </w:div>
        <w:div w:id="389571473">
          <w:marLeft w:val="0"/>
          <w:marRight w:val="0"/>
          <w:marTop w:val="0"/>
          <w:marBottom w:val="0"/>
          <w:divBdr>
            <w:top w:val="none" w:sz="0" w:space="0" w:color="auto"/>
            <w:left w:val="none" w:sz="0" w:space="0" w:color="auto"/>
            <w:bottom w:val="none" w:sz="0" w:space="0" w:color="auto"/>
            <w:right w:val="none" w:sz="0" w:space="0" w:color="auto"/>
          </w:divBdr>
        </w:div>
        <w:div w:id="1678461895">
          <w:marLeft w:val="0"/>
          <w:marRight w:val="0"/>
          <w:marTop w:val="0"/>
          <w:marBottom w:val="0"/>
          <w:divBdr>
            <w:top w:val="none" w:sz="0" w:space="0" w:color="auto"/>
            <w:left w:val="none" w:sz="0" w:space="0" w:color="auto"/>
            <w:bottom w:val="none" w:sz="0" w:space="0" w:color="auto"/>
            <w:right w:val="none" w:sz="0" w:space="0" w:color="auto"/>
          </w:divBdr>
        </w:div>
      </w:divsChild>
    </w:div>
    <w:div w:id="634410643">
      <w:bodyDiv w:val="1"/>
      <w:marLeft w:val="0"/>
      <w:marRight w:val="0"/>
      <w:marTop w:val="0"/>
      <w:marBottom w:val="0"/>
      <w:divBdr>
        <w:top w:val="none" w:sz="0" w:space="0" w:color="auto"/>
        <w:left w:val="none" w:sz="0" w:space="0" w:color="auto"/>
        <w:bottom w:val="none" w:sz="0" w:space="0" w:color="auto"/>
        <w:right w:val="none" w:sz="0" w:space="0" w:color="auto"/>
      </w:divBdr>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509645">
      <w:bodyDiv w:val="1"/>
      <w:marLeft w:val="0"/>
      <w:marRight w:val="0"/>
      <w:marTop w:val="0"/>
      <w:marBottom w:val="0"/>
      <w:divBdr>
        <w:top w:val="none" w:sz="0" w:space="0" w:color="auto"/>
        <w:left w:val="none" w:sz="0" w:space="0" w:color="auto"/>
        <w:bottom w:val="none" w:sz="0" w:space="0" w:color="auto"/>
        <w:right w:val="none" w:sz="0" w:space="0" w:color="auto"/>
      </w:divBdr>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909905">
      <w:bodyDiv w:val="1"/>
      <w:marLeft w:val="0"/>
      <w:marRight w:val="0"/>
      <w:marTop w:val="0"/>
      <w:marBottom w:val="0"/>
      <w:divBdr>
        <w:top w:val="none" w:sz="0" w:space="0" w:color="auto"/>
        <w:left w:val="none" w:sz="0" w:space="0" w:color="auto"/>
        <w:bottom w:val="none" w:sz="0" w:space="0" w:color="auto"/>
        <w:right w:val="none" w:sz="0" w:space="0" w:color="auto"/>
      </w:divBdr>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1570183">
      <w:bodyDiv w:val="1"/>
      <w:marLeft w:val="0"/>
      <w:marRight w:val="0"/>
      <w:marTop w:val="0"/>
      <w:marBottom w:val="0"/>
      <w:divBdr>
        <w:top w:val="none" w:sz="0" w:space="0" w:color="auto"/>
        <w:left w:val="none" w:sz="0" w:space="0" w:color="auto"/>
        <w:bottom w:val="none" w:sz="0" w:space="0" w:color="auto"/>
        <w:right w:val="none" w:sz="0" w:space="0" w:color="auto"/>
      </w:divBdr>
      <w:divsChild>
        <w:div w:id="468596135">
          <w:marLeft w:val="0"/>
          <w:marRight w:val="0"/>
          <w:marTop w:val="0"/>
          <w:marBottom w:val="0"/>
          <w:divBdr>
            <w:top w:val="none" w:sz="0" w:space="0" w:color="auto"/>
            <w:left w:val="none" w:sz="0" w:space="0" w:color="auto"/>
            <w:bottom w:val="none" w:sz="0" w:space="0" w:color="auto"/>
            <w:right w:val="none" w:sz="0" w:space="0" w:color="auto"/>
          </w:divBdr>
        </w:div>
        <w:div w:id="1886024124">
          <w:marLeft w:val="0"/>
          <w:marRight w:val="0"/>
          <w:marTop w:val="0"/>
          <w:marBottom w:val="0"/>
          <w:divBdr>
            <w:top w:val="none" w:sz="0" w:space="0" w:color="auto"/>
            <w:left w:val="none" w:sz="0" w:space="0" w:color="auto"/>
            <w:bottom w:val="none" w:sz="0" w:space="0" w:color="auto"/>
            <w:right w:val="none" w:sz="0" w:space="0" w:color="auto"/>
          </w:divBdr>
        </w:div>
        <w:div w:id="1708523648">
          <w:marLeft w:val="0"/>
          <w:marRight w:val="0"/>
          <w:marTop w:val="0"/>
          <w:marBottom w:val="0"/>
          <w:divBdr>
            <w:top w:val="none" w:sz="0" w:space="0" w:color="auto"/>
            <w:left w:val="none" w:sz="0" w:space="0" w:color="auto"/>
            <w:bottom w:val="none" w:sz="0" w:space="0" w:color="auto"/>
            <w:right w:val="none" w:sz="0" w:space="0" w:color="auto"/>
          </w:divBdr>
        </w:div>
        <w:div w:id="1086343350">
          <w:marLeft w:val="0"/>
          <w:marRight w:val="0"/>
          <w:marTop w:val="0"/>
          <w:marBottom w:val="0"/>
          <w:divBdr>
            <w:top w:val="none" w:sz="0" w:space="0" w:color="auto"/>
            <w:left w:val="none" w:sz="0" w:space="0" w:color="auto"/>
            <w:bottom w:val="none" w:sz="0" w:space="0" w:color="auto"/>
            <w:right w:val="none" w:sz="0" w:space="0" w:color="auto"/>
          </w:divBdr>
        </w:div>
        <w:div w:id="2050102507">
          <w:marLeft w:val="0"/>
          <w:marRight w:val="0"/>
          <w:marTop w:val="0"/>
          <w:marBottom w:val="0"/>
          <w:divBdr>
            <w:top w:val="none" w:sz="0" w:space="0" w:color="auto"/>
            <w:left w:val="none" w:sz="0" w:space="0" w:color="auto"/>
            <w:bottom w:val="none" w:sz="0" w:space="0" w:color="auto"/>
            <w:right w:val="none" w:sz="0" w:space="0" w:color="auto"/>
          </w:divBdr>
        </w:div>
        <w:div w:id="2025938024">
          <w:marLeft w:val="0"/>
          <w:marRight w:val="0"/>
          <w:marTop w:val="0"/>
          <w:marBottom w:val="0"/>
          <w:divBdr>
            <w:top w:val="none" w:sz="0" w:space="0" w:color="auto"/>
            <w:left w:val="none" w:sz="0" w:space="0" w:color="auto"/>
            <w:bottom w:val="none" w:sz="0" w:space="0" w:color="auto"/>
            <w:right w:val="none" w:sz="0" w:space="0" w:color="auto"/>
          </w:divBdr>
        </w:div>
      </w:divsChild>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77465939">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070905">
      <w:bodyDiv w:val="1"/>
      <w:marLeft w:val="0"/>
      <w:marRight w:val="0"/>
      <w:marTop w:val="0"/>
      <w:marBottom w:val="0"/>
      <w:divBdr>
        <w:top w:val="none" w:sz="0" w:space="0" w:color="auto"/>
        <w:left w:val="none" w:sz="0" w:space="0" w:color="auto"/>
        <w:bottom w:val="none" w:sz="0" w:space="0" w:color="auto"/>
        <w:right w:val="none" w:sz="0" w:space="0" w:color="auto"/>
      </w:divBdr>
    </w:div>
    <w:div w:id="770777655">
      <w:bodyDiv w:val="1"/>
      <w:marLeft w:val="0"/>
      <w:marRight w:val="0"/>
      <w:marTop w:val="0"/>
      <w:marBottom w:val="0"/>
      <w:divBdr>
        <w:top w:val="none" w:sz="0" w:space="0" w:color="auto"/>
        <w:left w:val="none" w:sz="0" w:space="0" w:color="auto"/>
        <w:bottom w:val="none" w:sz="0" w:space="0" w:color="auto"/>
        <w:right w:val="none" w:sz="0" w:space="0" w:color="auto"/>
      </w:divBdr>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8813776">
      <w:bodyDiv w:val="1"/>
      <w:marLeft w:val="0"/>
      <w:marRight w:val="0"/>
      <w:marTop w:val="0"/>
      <w:marBottom w:val="0"/>
      <w:divBdr>
        <w:top w:val="none" w:sz="0" w:space="0" w:color="auto"/>
        <w:left w:val="none" w:sz="0" w:space="0" w:color="auto"/>
        <w:bottom w:val="none" w:sz="0" w:space="0" w:color="auto"/>
        <w:right w:val="none" w:sz="0" w:space="0" w:color="auto"/>
      </w:divBdr>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232403">
      <w:bodyDiv w:val="1"/>
      <w:marLeft w:val="0"/>
      <w:marRight w:val="0"/>
      <w:marTop w:val="0"/>
      <w:marBottom w:val="0"/>
      <w:divBdr>
        <w:top w:val="none" w:sz="0" w:space="0" w:color="auto"/>
        <w:left w:val="none" w:sz="0" w:space="0" w:color="auto"/>
        <w:bottom w:val="none" w:sz="0" w:space="0" w:color="auto"/>
        <w:right w:val="none" w:sz="0" w:space="0" w:color="auto"/>
      </w:divBdr>
      <w:divsChild>
        <w:div w:id="1336692716">
          <w:marLeft w:val="0"/>
          <w:marRight w:val="0"/>
          <w:marTop w:val="0"/>
          <w:marBottom w:val="0"/>
          <w:divBdr>
            <w:top w:val="none" w:sz="0" w:space="0" w:color="auto"/>
            <w:left w:val="none" w:sz="0" w:space="0" w:color="auto"/>
            <w:bottom w:val="none" w:sz="0" w:space="0" w:color="auto"/>
            <w:right w:val="none" w:sz="0" w:space="0" w:color="auto"/>
          </w:divBdr>
        </w:div>
        <w:div w:id="860894678">
          <w:marLeft w:val="0"/>
          <w:marRight w:val="0"/>
          <w:marTop w:val="0"/>
          <w:marBottom w:val="0"/>
          <w:divBdr>
            <w:top w:val="none" w:sz="0" w:space="0" w:color="auto"/>
            <w:left w:val="none" w:sz="0" w:space="0" w:color="auto"/>
            <w:bottom w:val="none" w:sz="0" w:space="0" w:color="auto"/>
            <w:right w:val="none" w:sz="0" w:space="0" w:color="auto"/>
          </w:divBdr>
        </w:div>
        <w:div w:id="2065637417">
          <w:marLeft w:val="0"/>
          <w:marRight w:val="0"/>
          <w:marTop w:val="0"/>
          <w:marBottom w:val="0"/>
          <w:divBdr>
            <w:top w:val="none" w:sz="0" w:space="0" w:color="auto"/>
            <w:left w:val="none" w:sz="0" w:space="0" w:color="auto"/>
            <w:bottom w:val="none" w:sz="0" w:space="0" w:color="auto"/>
            <w:right w:val="none" w:sz="0" w:space="0" w:color="auto"/>
          </w:divBdr>
        </w:div>
        <w:div w:id="1493258024">
          <w:marLeft w:val="0"/>
          <w:marRight w:val="0"/>
          <w:marTop w:val="0"/>
          <w:marBottom w:val="0"/>
          <w:divBdr>
            <w:top w:val="none" w:sz="0" w:space="0" w:color="auto"/>
            <w:left w:val="none" w:sz="0" w:space="0" w:color="auto"/>
            <w:bottom w:val="none" w:sz="0" w:space="0" w:color="auto"/>
            <w:right w:val="none" w:sz="0" w:space="0" w:color="auto"/>
          </w:divBdr>
        </w:div>
        <w:div w:id="1383674801">
          <w:marLeft w:val="0"/>
          <w:marRight w:val="0"/>
          <w:marTop w:val="0"/>
          <w:marBottom w:val="0"/>
          <w:divBdr>
            <w:top w:val="none" w:sz="0" w:space="0" w:color="auto"/>
            <w:left w:val="none" w:sz="0" w:space="0" w:color="auto"/>
            <w:bottom w:val="none" w:sz="0" w:space="0" w:color="auto"/>
            <w:right w:val="none" w:sz="0" w:space="0" w:color="auto"/>
          </w:divBdr>
        </w:div>
        <w:div w:id="388387354">
          <w:marLeft w:val="0"/>
          <w:marRight w:val="0"/>
          <w:marTop w:val="0"/>
          <w:marBottom w:val="0"/>
          <w:divBdr>
            <w:top w:val="none" w:sz="0" w:space="0" w:color="auto"/>
            <w:left w:val="none" w:sz="0" w:space="0" w:color="auto"/>
            <w:bottom w:val="none" w:sz="0" w:space="0" w:color="auto"/>
            <w:right w:val="none" w:sz="0" w:space="0" w:color="auto"/>
          </w:divBdr>
        </w:div>
        <w:div w:id="1568686656">
          <w:marLeft w:val="0"/>
          <w:marRight w:val="0"/>
          <w:marTop w:val="0"/>
          <w:marBottom w:val="0"/>
          <w:divBdr>
            <w:top w:val="none" w:sz="0" w:space="0" w:color="auto"/>
            <w:left w:val="none" w:sz="0" w:space="0" w:color="auto"/>
            <w:bottom w:val="none" w:sz="0" w:space="0" w:color="auto"/>
            <w:right w:val="none" w:sz="0" w:space="0" w:color="auto"/>
          </w:divBdr>
        </w:div>
        <w:div w:id="582107152">
          <w:marLeft w:val="0"/>
          <w:marRight w:val="0"/>
          <w:marTop w:val="0"/>
          <w:marBottom w:val="0"/>
          <w:divBdr>
            <w:top w:val="none" w:sz="0" w:space="0" w:color="auto"/>
            <w:left w:val="none" w:sz="0" w:space="0" w:color="auto"/>
            <w:bottom w:val="none" w:sz="0" w:space="0" w:color="auto"/>
            <w:right w:val="none" w:sz="0" w:space="0" w:color="auto"/>
          </w:divBdr>
        </w:div>
        <w:div w:id="1390614111">
          <w:marLeft w:val="0"/>
          <w:marRight w:val="0"/>
          <w:marTop w:val="0"/>
          <w:marBottom w:val="0"/>
          <w:divBdr>
            <w:top w:val="none" w:sz="0" w:space="0" w:color="auto"/>
            <w:left w:val="none" w:sz="0" w:space="0" w:color="auto"/>
            <w:bottom w:val="none" w:sz="0" w:space="0" w:color="auto"/>
            <w:right w:val="none" w:sz="0" w:space="0" w:color="auto"/>
          </w:divBdr>
        </w:div>
        <w:div w:id="1179584715">
          <w:marLeft w:val="0"/>
          <w:marRight w:val="0"/>
          <w:marTop w:val="0"/>
          <w:marBottom w:val="0"/>
          <w:divBdr>
            <w:top w:val="none" w:sz="0" w:space="0" w:color="auto"/>
            <w:left w:val="none" w:sz="0" w:space="0" w:color="auto"/>
            <w:bottom w:val="none" w:sz="0" w:space="0" w:color="auto"/>
            <w:right w:val="none" w:sz="0" w:space="0" w:color="auto"/>
          </w:divBdr>
        </w:div>
        <w:div w:id="1394232314">
          <w:marLeft w:val="0"/>
          <w:marRight w:val="0"/>
          <w:marTop w:val="0"/>
          <w:marBottom w:val="0"/>
          <w:divBdr>
            <w:top w:val="none" w:sz="0" w:space="0" w:color="auto"/>
            <w:left w:val="none" w:sz="0" w:space="0" w:color="auto"/>
            <w:bottom w:val="none" w:sz="0" w:space="0" w:color="auto"/>
            <w:right w:val="none" w:sz="0" w:space="0" w:color="auto"/>
          </w:divBdr>
        </w:div>
        <w:div w:id="1696734764">
          <w:marLeft w:val="0"/>
          <w:marRight w:val="0"/>
          <w:marTop w:val="0"/>
          <w:marBottom w:val="0"/>
          <w:divBdr>
            <w:top w:val="none" w:sz="0" w:space="0" w:color="auto"/>
            <w:left w:val="none" w:sz="0" w:space="0" w:color="auto"/>
            <w:bottom w:val="none" w:sz="0" w:space="0" w:color="auto"/>
            <w:right w:val="none" w:sz="0" w:space="0" w:color="auto"/>
          </w:divBdr>
        </w:div>
        <w:div w:id="2101563708">
          <w:marLeft w:val="0"/>
          <w:marRight w:val="0"/>
          <w:marTop w:val="0"/>
          <w:marBottom w:val="0"/>
          <w:divBdr>
            <w:top w:val="none" w:sz="0" w:space="0" w:color="auto"/>
            <w:left w:val="none" w:sz="0" w:space="0" w:color="auto"/>
            <w:bottom w:val="none" w:sz="0" w:space="0" w:color="auto"/>
            <w:right w:val="none" w:sz="0" w:space="0" w:color="auto"/>
          </w:divBdr>
        </w:div>
        <w:div w:id="215357884">
          <w:marLeft w:val="0"/>
          <w:marRight w:val="0"/>
          <w:marTop w:val="0"/>
          <w:marBottom w:val="0"/>
          <w:divBdr>
            <w:top w:val="none" w:sz="0" w:space="0" w:color="auto"/>
            <w:left w:val="none" w:sz="0" w:space="0" w:color="auto"/>
            <w:bottom w:val="none" w:sz="0" w:space="0" w:color="auto"/>
            <w:right w:val="none" w:sz="0" w:space="0" w:color="auto"/>
          </w:divBdr>
        </w:div>
        <w:div w:id="1256550413">
          <w:marLeft w:val="0"/>
          <w:marRight w:val="0"/>
          <w:marTop w:val="0"/>
          <w:marBottom w:val="0"/>
          <w:divBdr>
            <w:top w:val="none" w:sz="0" w:space="0" w:color="auto"/>
            <w:left w:val="none" w:sz="0" w:space="0" w:color="auto"/>
            <w:bottom w:val="none" w:sz="0" w:space="0" w:color="auto"/>
            <w:right w:val="none" w:sz="0" w:space="0" w:color="auto"/>
          </w:divBdr>
        </w:div>
        <w:div w:id="1093549358">
          <w:marLeft w:val="0"/>
          <w:marRight w:val="0"/>
          <w:marTop w:val="0"/>
          <w:marBottom w:val="0"/>
          <w:divBdr>
            <w:top w:val="none" w:sz="0" w:space="0" w:color="auto"/>
            <w:left w:val="none" w:sz="0" w:space="0" w:color="auto"/>
            <w:bottom w:val="none" w:sz="0" w:space="0" w:color="auto"/>
            <w:right w:val="none" w:sz="0" w:space="0" w:color="auto"/>
          </w:divBdr>
        </w:div>
        <w:div w:id="739640998">
          <w:marLeft w:val="0"/>
          <w:marRight w:val="0"/>
          <w:marTop w:val="0"/>
          <w:marBottom w:val="0"/>
          <w:divBdr>
            <w:top w:val="none" w:sz="0" w:space="0" w:color="auto"/>
            <w:left w:val="none" w:sz="0" w:space="0" w:color="auto"/>
            <w:bottom w:val="none" w:sz="0" w:space="0" w:color="auto"/>
            <w:right w:val="none" w:sz="0" w:space="0" w:color="auto"/>
          </w:divBdr>
        </w:div>
        <w:div w:id="252322991">
          <w:marLeft w:val="0"/>
          <w:marRight w:val="0"/>
          <w:marTop w:val="0"/>
          <w:marBottom w:val="0"/>
          <w:divBdr>
            <w:top w:val="none" w:sz="0" w:space="0" w:color="auto"/>
            <w:left w:val="none" w:sz="0" w:space="0" w:color="auto"/>
            <w:bottom w:val="none" w:sz="0" w:space="0" w:color="auto"/>
            <w:right w:val="none" w:sz="0" w:space="0" w:color="auto"/>
          </w:divBdr>
        </w:div>
        <w:div w:id="1422945019">
          <w:marLeft w:val="0"/>
          <w:marRight w:val="0"/>
          <w:marTop w:val="0"/>
          <w:marBottom w:val="0"/>
          <w:divBdr>
            <w:top w:val="none" w:sz="0" w:space="0" w:color="auto"/>
            <w:left w:val="none" w:sz="0" w:space="0" w:color="auto"/>
            <w:bottom w:val="none" w:sz="0" w:space="0" w:color="auto"/>
            <w:right w:val="none" w:sz="0" w:space="0" w:color="auto"/>
          </w:divBdr>
        </w:div>
        <w:div w:id="996224687">
          <w:marLeft w:val="0"/>
          <w:marRight w:val="0"/>
          <w:marTop w:val="0"/>
          <w:marBottom w:val="0"/>
          <w:divBdr>
            <w:top w:val="none" w:sz="0" w:space="0" w:color="auto"/>
            <w:left w:val="none" w:sz="0" w:space="0" w:color="auto"/>
            <w:bottom w:val="none" w:sz="0" w:space="0" w:color="auto"/>
            <w:right w:val="none" w:sz="0" w:space="0" w:color="auto"/>
          </w:divBdr>
        </w:div>
        <w:div w:id="203178447">
          <w:marLeft w:val="0"/>
          <w:marRight w:val="0"/>
          <w:marTop w:val="0"/>
          <w:marBottom w:val="0"/>
          <w:divBdr>
            <w:top w:val="none" w:sz="0" w:space="0" w:color="auto"/>
            <w:left w:val="none" w:sz="0" w:space="0" w:color="auto"/>
            <w:bottom w:val="none" w:sz="0" w:space="0" w:color="auto"/>
            <w:right w:val="none" w:sz="0" w:space="0" w:color="auto"/>
          </w:divBdr>
        </w:div>
        <w:div w:id="868953937">
          <w:marLeft w:val="0"/>
          <w:marRight w:val="0"/>
          <w:marTop w:val="0"/>
          <w:marBottom w:val="0"/>
          <w:divBdr>
            <w:top w:val="none" w:sz="0" w:space="0" w:color="auto"/>
            <w:left w:val="none" w:sz="0" w:space="0" w:color="auto"/>
            <w:bottom w:val="none" w:sz="0" w:space="0" w:color="auto"/>
            <w:right w:val="none" w:sz="0" w:space="0" w:color="auto"/>
          </w:divBdr>
        </w:div>
        <w:div w:id="1118767269">
          <w:marLeft w:val="0"/>
          <w:marRight w:val="0"/>
          <w:marTop w:val="0"/>
          <w:marBottom w:val="0"/>
          <w:divBdr>
            <w:top w:val="none" w:sz="0" w:space="0" w:color="auto"/>
            <w:left w:val="none" w:sz="0" w:space="0" w:color="auto"/>
            <w:bottom w:val="none" w:sz="0" w:space="0" w:color="auto"/>
            <w:right w:val="none" w:sz="0" w:space="0" w:color="auto"/>
          </w:divBdr>
        </w:div>
        <w:div w:id="1005091964">
          <w:marLeft w:val="0"/>
          <w:marRight w:val="0"/>
          <w:marTop w:val="0"/>
          <w:marBottom w:val="0"/>
          <w:divBdr>
            <w:top w:val="none" w:sz="0" w:space="0" w:color="auto"/>
            <w:left w:val="none" w:sz="0" w:space="0" w:color="auto"/>
            <w:bottom w:val="none" w:sz="0" w:space="0" w:color="auto"/>
            <w:right w:val="none" w:sz="0" w:space="0" w:color="auto"/>
          </w:divBdr>
        </w:div>
        <w:div w:id="1483233033">
          <w:marLeft w:val="0"/>
          <w:marRight w:val="0"/>
          <w:marTop w:val="0"/>
          <w:marBottom w:val="0"/>
          <w:divBdr>
            <w:top w:val="none" w:sz="0" w:space="0" w:color="auto"/>
            <w:left w:val="none" w:sz="0" w:space="0" w:color="auto"/>
            <w:bottom w:val="none" w:sz="0" w:space="0" w:color="auto"/>
            <w:right w:val="none" w:sz="0" w:space="0" w:color="auto"/>
          </w:divBdr>
        </w:div>
        <w:div w:id="496193007">
          <w:marLeft w:val="0"/>
          <w:marRight w:val="0"/>
          <w:marTop w:val="0"/>
          <w:marBottom w:val="0"/>
          <w:divBdr>
            <w:top w:val="none" w:sz="0" w:space="0" w:color="auto"/>
            <w:left w:val="none" w:sz="0" w:space="0" w:color="auto"/>
            <w:bottom w:val="none" w:sz="0" w:space="0" w:color="auto"/>
            <w:right w:val="none" w:sz="0" w:space="0" w:color="auto"/>
          </w:divBdr>
        </w:div>
        <w:div w:id="2033216316">
          <w:marLeft w:val="0"/>
          <w:marRight w:val="0"/>
          <w:marTop w:val="0"/>
          <w:marBottom w:val="0"/>
          <w:divBdr>
            <w:top w:val="none" w:sz="0" w:space="0" w:color="auto"/>
            <w:left w:val="none" w:sz="0" w:space="0" w:color="auto"/>
            <w:bottom w:val="none" w:sz="0" w:space="0" w:color="auto"/>
            <w:right w:val="none" w:sz="0" w:space="0" w:color="auto"/>
          </w:divBdr>
        </w:div>
        <w:div w:id="1968198460">
          <w:marLeft w:val="0"/>
          <w:marRight w:val="0"/>
          <w:marTop w:val="0"/>
          <w:marBottom w:val="0"/>
          <w:divBdr>
            <w:top w:val="none" w:sz="0" w:space="0" w:color="auto"/>
            <w:left w:val="none" w:sz="0" w:space="0" w:color="auto"/>
            <w:bottom w:val="none" w:sz="0" w:space="0" w:color="auto"/>
            <w:right w:val="none" w:sz="0" w:space="0" w:color="auto"/>
          </w:divBdr>
        </w:div>
        <w:div w:id="1180043408">
          <w:marLeft w:val="0"/>
          <w:marRight w:val="0"/>
          <w:marTop w:val="0"/>
          <w:marBottom w:val="0"/>
          <w:divBdr>
            <w:top w:val="none" w:sz="0" w:space="0" w:color="auto"/>
            <w:left w:val="none" w:sz="0" w:space="0" w:color="auto"/>
            <w:bottom w:val="none" w:sz="0" w:space="0" w:color="auto"/>
            <w:right w:val="none" w:sz="0" w:space="0" w:color="auto"/>
          </w:divBdr>
        </w:div>
        <w:div w:id="46296262">
          <w:marLeft w:val="0"/>
          <w:marRight w:val="0"/>
          <w:marTop w:val="0"/>
          <w:marBottom w:val="0"/>
          <w:divBdr>
            <w:top w:val="none" w:sz="0" w:space="0" w:color="auto"/>
            <w:left w:val="none" w:sz="0" w:space="0" w:color="auto"/>
            <w:bottom w:val="none" w:sz="0" w:space="0" w:color="auto"/>
            <w:right w:val="none" w:sz="0" w:space="0" w:color="auto"/>
          </w:divBdr>
        </w:div>
        <w:div w:id="534002966">
          <w:marLeft w:val="0"/>
          <w:marRight w:val="0"/>
          <w:marTop w:val="0"/>
          <w:marBottom w:val="0"/>
          <w:divBdr>
            <w:top w:val="none" w:sz="0" w:space="0" w:color="auto"/>
            <w:left w:val="none" w:sz="0" w:space="0" w:color="auto"/>
            <w:bottom w:val="none" w:sz="0" w:space="0" w:color="auto"/>
            <w:right w:val="none" w:sz="0" w:space="0" w:color="auto"/>
          </w:divBdr>
        </w:div>
        <w:div w:id="2131314729">
          <w:marLeft w:val="0"/>
          <w:marRight w:val="0"/>
          <w:marTop w:val="0"/>
          <w:marBottom w:val="0"/>
          <w:divBdr>
            <w:top w:val="none" w:sz="0" w:space="0" w:color="auto"/>
            <w:left w:val="none" w:sz="0" w:space="0" w:color="auto"/>
            <w:bottom w:val="none" w:sz="0" w:space="0" w:color="auto"/>
            <w:right w:val="none" w:sz="0" w:space="0" w:color="auto"/>
          </w:divBdr>
        </w:div>
        <w:div w:id="1598519019">
          <w:marLeft w:val="0"/>
          <w:marRight w:val="0"/>
          <w:marTop w:val="0"/>
          <w:marBottom w:val="0"/>
          <w:divBdr>
            <w:top w:val="none" w:sz="0" w:space="0" w:color="auto"/>
            <w:left w:val="none" w:sz="0" w:space="0" w:color="auto"/>
            <w:bottom w:val="none" w:sz="0" w:space="0" w:color="auto"/>
            <w:right w:val="none" w:sz="0" w:space="0" w:color="auto"/>
          </w:divBdr>
        </w:div>
        <w:div w:id="946618416">
          <w:marLeft w:val="0"/>
          <w:marRight w:val="0"/>
          <w:marTop w:val="0"/>
          <w:marBottom w:val="0"/>
          <w:divBdr>
            <w:top w:val="none" w:sz="0" w:space="0" w:color="auto"/>
            <w:left w:val="none" w:sz="0" w:space="0" w:color="auto"/>
            <w:bottom w:val="none" w:sz="0" w:space="0" w:color="auto"/>
            <w:right w:val="none" w:sz="0" w:space="0" w:color="auto"/>
          </w:divBdr>
        </w:div>
        <w:div w:id="324944084">
          <w:marLeft w:val="0"/>
          <w:marRight w:val="0"/>
          <w:marTop w:val="0"/>
          <w:marBottom w:val="0"/>
          <w:divBdr>
            <w:top w:val="none" w:sz="0" w:space="0" w:color="auto"/>
            <w:left w:val="none" w:sz="0" w:space="0" w:color="auto"/>
            <w:bottom w:val="none" w:sz="0" w:space="0" w:color="auto"/>
            <w:right w:val="none" w:sz="0" w:space="0" w:color="auto"/>
          </w:divBdr>
        </w:div>
        <w:div w:id="655189919">
          <w:marLeft w:val="0"/>
          <w:marRight w:val="0"/>
          <w:marTop w:val="0"/>
          <w:marBottom w:val="0"/>
          <w:divBdr>
            <w:top w:val="none" w:sz="0" w:space="0" w:color="auto"/>
            <w:left w:val="none" w:sz="0" w:space="0" w:color="auto"/>
            <w:bottom w:val="none" w:sz="0" w:space="0" w:color="auto"/>
            <w:right w:val="none" w:sz="0" w:space="0" w:color="auto"/>
          </w:divBdr>
        </w:div>
        <w:div w:id="1539276717">
          <w:marLeft w:val="0"/>
          <w:marRight w:val="0"/>
          <w:marTop w:val="0"/>
          <w:marBottom w:val="0"/>
          <w:divBdr>
            <w:top w:val="none" w:sz="0" w:space="0" w:color="auto"/>
            <w:left w:val="none" w:sz="0" w:space="0" w:color="auto"/>
            <w:bottom w:val="none" w:sz="0" w:space="0" w:color="auto"/>
            <w:right w:val="none" w:sz="0" w:space="0" w:color="auto"/>
          </w:divBdr>
        </w:div>
        <w:div w:id="835464763">
          <w:marLeft w:val="0"/>
          <w:marRight w:val="0"/>
          <w:marTop w:val="0"/>
          <w:marBottom w:val="0"/>
          <w:divBdr>
            <w:top w:val="none" w:sz="0" w:space="0" w:color="auto"/>
            <w:left w:val="none" w:sz="0" w:space="0" w:color="auto"/>
            <w:bottom w:val="none" w:sz="0" w:space="0" w:color="auto"/>
            <w:right w:val="none" w:sz="0" w:space="0" w:color="auto"/>
          </w:divBdr>
        </w:div>
        <w:div w:id="864557672">
          <w:marLeft w:val="0"/>
          <w:marRight w:val="0"/>
          <w:marTop w:val="0"/>
          <w:marBottom w:val="0"/>
          <w:divBdr>
            <w:top w:val="none" w:sz="0" w:space="0" w:color="auto"/>
            <w:left w:val="none" w:sz="0" w:space="0" w:color="auto"/>
            <w:bottom w:val="none" w:sz="0" w:space="0" w:color="auto"/>
            <w:right w:val="none" w:sz="0" w:space="0" w:color="auto"/>
          </w:divBdr>
        </w:div>
        <w:div w:id="642662179">
          <w:marLeft w:val="0"/>
          <w:marRight w:val="0"/>
          <w:marTop w:val="0"/>
          <w:marBottom w:val="0"/>
          <w:divBdr>
            <w:top w:val="none" w:sz="0" w:space="0" w:color="auto"/>
            <w:left w:val="none" w:sz="0" w:space="0" w:color="auto"/>
            <w:bottom w:val="none" w:sz="0" w:space="0" w:color="auto"/>
            <w:right w:val="none" w:sz="0" w:space="0" w:color="auto"/>
          </w:divBdr>
        </w:div>
        <w:div w:id="941961327">
          <w:marLeft w:val="0"/>
          <w:marRight w:val="0"/>
          <w:marTop w:val="0"/>
          <w:marBottom w:val="0"/>
          <w:divBdr>
            <w:top w:val="none" w:sz="0" w:space="0" w:color="auto"/>
            <w:left w:val="none" w:sz="0" w:space="0" w:color="auto"/>
            <w:bottom w:val="none" w:sz="0" w:space="0" w:color="auto"/>
            <w:right w:val="none" w:sz="0" w:space="0" w:color="auto"/>
          </w:divBdr>
        </w:div>
        <w:div w:id="982202375">
          <w:marLeft w:val="0"/>
          <w:marRight w:val="0"/>
          <w:marTop w:val="0"/>
          <w:marBottom w:val="0"/>
          <w:divBdr>
            <w:top w:val="none" w:sz="0" w:space="0" w:color="auto"/>
            <w:left w:val="none" w:sz="0" w:space="0" w:color="auto"/>
            <w:bottom w:val="none" w:sz="0" w:space="0" w:color="auto"/>
            <w:right w:val="none" w:sz="0" w:space="0" w:color="auto"/>
          </w:divBdr>
        </w:div>
        <w:div w:id="1951742902">
          <w:marLeft w:val="0"/>
          <w:marRight w:val="0"/>
          <w:marTop w:val="0"/>
          <w:marBottom w:val="0"/>
          <w:divBdr>
            <w:top w:val="none" w:sz="0" w:space="0" w:color="auto"/>
            <w:left w:val="none" w:sz="0" w:space="0" w:color="auto"/>
            <w:bottom w:val="none" w:sz="0" w:space="0" w:color="auto"/>
            <w:right w:val="none" w:sz="0" w:space="0" w:color="auto"/>
          </w:divBdr>
        </w:div>
        <w:div w:id="1610551819">
          <w:marLeft w:val="0"/>
          <w:marRight w:val="0"/>
          <w:marTop w:val="0"/>
          <w:marBottom w:val="0"/>
          <w:divBdr>
            <w:top w:val="none" w:sz="0" w:space="0" w:color="auto"/>
            <w:left w:val="none" w:sz="0" w:space="0" w:color="auto"/>
            <w:bottom w:val="none" w:sz="0" w:space="0" w:color="auto"/>
            <w:right w:val="none" w:sz="0" w:space="0" w:color="auto"/>
          </w:divBdr>
        </w:div>
      </w:divsChild>
    </w:div>
    <w:div w:id="870341963">
      <w:bodyDiv w:val="1"/>
      <w:marLeft w:val="0"/>
      <w:marRight w:val="0"/>
      <w:marTop w:val="0"/>
      <w:marBottom w:val="0"/>
      <w:divBdr>
        <w:top w:val="none" w:sz="0" w:space="0" w:color="auto"/>
        <w:left w:val="none" w:sz="0" w:space="0" w:color="auto"/>
        <w:bottom w:val="none" w:sz="0" w:space="0" w:color="auto"/>
        <w:right w:val="none" w:sz="0" w:space="0" w:color="auto"/>
      </w:divBdr>
      <w:divsChild>
        <w:div w:id="335156006">
          <w:marLeft w:val="0"/>
          <w:marRight w:val="0"/>
          <w:marTop w:val="0"/>
          <w:marBottom w:val="0"/>
          <w:divBdr>
            <w:top w:val="none" w:sz="0" w:space="0" w:color="auto"/>
            <w:left w:val="none" w:sz="0" w:space="0" w:color="auto"/>
            <w:bottom w:val="none" w:sz="0" w:space="0" w:color="auto"/>
            <w:right w:val="none" w:sz="0" w:space="0" w:color="auto"/>
          </w:divBdr>
          <w:divsChild>
            <w:div w:id="1334214462">
              <w:marLeft w:val="0"/>
              <w:marRight w:val="0"/>
              <w:marTop w:val="0"/>
              <w:marBottom w:val="0"/>
              <w:divBdr>
                <w:top w:val="none" w:sz="0" w:space="0" w:color="auto"/>
                <w:left w:val="none" w:sz="0" w:space="0" w:color="auto"/>
                <w:bottom w:val="none" w:sz="0" w:space="0" w:color="auto"/>
                <w:right w:val="none" w:sz="0" w:space="0" w:color="auto"/>
              </w:divBdr>
              <w:divsChild>
                <w:div w:id="2071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096973">
      <w:bodyDiv w:val="1"/>
      <w:marLeft w:val="0"/>
      <w:marRight w:val="0"/>
      <w:marTop w:val="0"/>
      <w:marBottom w:val="0"/>
      <w:divBdr>
        <w:top w:val="none" w:sz="0" w:space="0" w:color="auto"/>
        <w:left w:val="none" w:sz="0" w:space="0" w:color="auto"/>
        <w:bottom w:val="none" w:sz="0" w:space="0" w:color="auto"/>
        <w:right w:val="none" w:sz="0" w:space="0" w:color="auto"/>
      </w:divBdr>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13513107">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223872">
      <w:bodyDiv w:val="1"/>
      <w:marLeft w:val="0"/>
      <w:marRight w:val="0"/>
      <w:marTop w:val="0"/>
      <w:marBottom w:val="0"/>
      <w:divBdr>
        <w:top w:val="none" w:sz="0" w:space="0" w:color="auto"/>
        <w:left w:val="none" w:sz="0" w:space="0" w:color="auto"/>
        <w:bottom w:val="none" w:sz="0" w:space="0" w:color="auto"/>
        <w:right w:val="none" w:sz="0" w:space="0" w:color="auto"/>
      </w:divBdr>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87989">
      <w:bodyDiv w:val="1"/>
      <w:marLeft w:val="0"/>
      <w:marRight w:val="0"/>
      <w:marTop w:val="0"/>
      <w:marBottom w:val="0"/>
      <w:divBdr>
        <w:top w:val="none" w:sz="0" w:space="0" w:color="auto"/>
        <w:left w:val="none" w:sz="0" w:space="0" w:color="auto"/>
        <w:bottom w:val="none" w:sz="0" w:space="0" w:color="auto"/>
        <w:right w:val="none" w:sz="0" w:space="0" w:color="auto"/>
      </w:divBdr>
    </w:div>
    <w:div w:id="933438242">
      <w:bodyDiv w:val="1"/>
      <w:marLeft w:val="0"/>
      <w:marRight w:val="0"/>
      <w:marTop w:val="0"/>
      <w:marBottom w:val="0"/>
      <w:divBdr>
        <w:top w:val="none" w:sz="0" w:space="0" w:color="auto"/>
        <w:left w:val="none" w:sz="0" w:space="0" w:color="auto"/>
        <w:bottom w:val="none" w:sz="0" w:space="0" w:color="auto"/>
        <w:right w:val="none" w:sz="0" w:space="0" w:color="auto"/>
      </w:divBdr>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76955960">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89211854">
      <w:bodyDiv w:val="1"/>
      <w:marLeft w:val="0"/>
      <w:marRight w:val="0"/>
      <w:marTop w:val="0"/>
      <w:marBottom w:val="0"/>
      <w:divBdr>
        <w:top w:val="none" w:sz="0" w:space="0" w:color="auto"/>
        <w:left w:val="none" w:sz="0" w:space="0" w:color="auto"/>
        <w:bottom w:val="none" w:sz="0" w:space="0" w:color="auto"/>
        <w:right w:val="none" w:sz="0" w:space="0" w:color="auto"/>
      </w:divBdr>
      <w:divsChild>
        <w:div w:id="857888459">
          <w:marLeft w:val="0"/>
          <w:marRight w:val="0"/>
          <w:marTop w:val="0"/>
          <w:marBottom w:val="0"/>
          <w:divBdr>
            <w:top w:val="none" w:sz="0" w:space="0" w:color="auto"/>
            <w:left w:val="none" w:sz="0" w:space="0" w:color="auto"/>
            <w:bottom w:val="none" w:sz="0" w:space="0" w:color="auto"/>
            <w:right w:val="none" w:sz="0" w:space="0" w:color="auto"/>
          </w:divBdr>
        </w:div>
      </w:divsChild>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00351784">
      <w:bodyDiv w:val="1"/>
      <w:marLeft w:val="0"/>
      <w:marRight w:val="0"/>
      <w:marTop w:val="0"/>
      <w:marBottom w:val="0"/>
      <w:divBdr>
        <w:top w:val="none" w:sz="0" w:space="0" w:color="auto"/>
        <w:left w:val="none" w:sz="0" w:space="0" w:color="auto"/>
        <w:bottom w:val="none" w:sz="0" w:space="0" w:color="auto"/>
        <w:right w:val="none" w:sz="0" w:space="0" w:color="auto"/>
      </w:divBdr>
      <w:divsChild>
        <w:div w:id="296878198">
          <w:marLeft w:val="0"/>
          <w:marRight w:val="0"/>
          <w:marTop w:val="0"/>
          <w:marBottom w:val="0"/>
          <w:divBdr>
            <w:top w:val="none" w:sz="0" w:space="0" w:color="auto"/>
            <w:left w:val="none" w:sz="0" w:space="0" w:color="auto"/>
            <w:bottom w:val="none" w:sz="0" w:space="0" w:color="auto"/>
            <w:right w:val="none" w:sz="0" w:space="0" w:color="auto"/>
          </w:divBdr>
        </w:div>
      </w:divsChild>
    </w:div>
    <w:div w:id="1001929005">
      <w:bodyDiv w:val="1"/>
      <w:marLeft w:val="0"/>
      <w:marRight w:val="0"/>
      <w:marTop w:val="0"/>
      <w:marBottom w:val="0"/>
      <w:divBdr>
        <w:top w:val="none" w:sz="0" w:space="0" w:color="auto"/>
        <w:left w:val="none" w:sz="0" w:space="0" w:color="auto"/>
        <w:bottom w:val="none" w:sz="0" w:space="0" w:color="auto"/>
        <w:right w:val="none" w:sz="0" w:space="0" w:color="auto"/>
      </w:divBdr>
    </w:div>
    <w:div w:id="1005936422">
      <w:bodyDiv w:val="1"/>
      <w:marLeft w:val="0"/>
      <w:marRight w:val="0"/>
      <w:marTop w:val="0"/>
      <w:marBottom w:val="0"/>
      <w:divBdr>
        <w:top w:val="none" w:sz="0" w:space="0" w:color="auto"/>
        <w:left w:val="none" w:sz="0" w:space="0" w:color="auto"/>
        <w:bottom w:val="none" w:sz="0" w:space="0" w:color="auto"/>
        <w:right w:val="none" w:sz="0" w:space="0" w:color="auto"/>
      </w:divBdr>
      <w:divsChild>
        <w:div w:id="1133255101">
          <w:marLeft w:val="0"/>
          <w:marRight w:val="0"/>
          <w:marTop w:val="0"/>
          <w:marBottom w:val="0"/>
          <w:divBdr>
            <w:top w:val="none" w:sz="0" w:space="0" w:color="auto"/>
            <w:left w:val="none" w:sz="0" w:space="0" w:color="auto"/>
            <w:bottom w:val="none" w:sz="0" w:space="0" w:color="auto"/>
            <w:right w:val="none" w:sz="0" w:space="0" w:color="auto"/>
          </w:divBdr>
        </w:div>
        <w:div w:id="1971326970">
          <w:marLeft w:val="0"/>
          <w:marRight w:val="0"/>
          <w:marTop w:val="0"/>
          <w:marBottom w:val="0"/>
          <w:divBdr>
            <w:top w:val="none" w:sz="0" w:space="0" w:color="auto"/>
            <w:left w:val="none" w:sz="0" w:space="0" w:color="auto"/>
            <w:bottom w:val="none" w:sz="0" w:space="0" w:color="auto"/>
            <w:right w:val="none" w:sz="0" w:space="0" w:color="auto"/>
          </w:divBdr>
        </w:div>
        <w:div w:id="117452977">
          <w:marLeft w:val="0"/>
          <w:marRight w:val="0"/>
          <w:marTop w:val="0"/>
          <w:marBottom w:val="0"/>
          <w:divBdr>
            <w:top w:val="none" w:sz="0" w:space="0" w:color="auto"/>
            <w:left w:val="none" w:sz="0" w:space="0" w:color="auto"/>
            <w:bottom w:val="none" w:sz="0" w:space="0" w:color="auto"/>
            <w:right w:val="none" w:sz="0" w:space="0" w:color="auto"/>
          </w:divBdr>
        </w:div>
        <w:div w:id="2095320378">
          <w:marLeft w:val="0"/>
          <w:marRight w:val="0"/>
          <w:marTop w:val="0"/>
          <w:marBottom w:val="0"/>
          <w:divBdr>
            <w:top w:val="none" w:sz="0" w:space="0" w:color="auto"/>
            <w:left w:val="none" w:sz="0" w:space="0" w:color="auto"/>
            <w:bottom w:val="none" w:sz="0" w:space="0" w:color="auto"/>
            <w:right w:val="none" w:sz="0" w:space="0" w:color="auto"/>
          </w:divBdr>
        </w:div>
        <w:div w:id="1883469600">
          <w:marLeft w:val="0"/>
          <w:marRight w:val="0"/>
          <w:marTop w:val="0"/>
          <w:marBottom w:val="0"/>
          <w:divBdr>
            <w:top w:val="none" w:sz="0" w:space="0" w:color="auto"/>
            <w:left w:val="none" w:sz="0" w:space="0" w:color="auto"/>
            <w:bottom w:val="none" w:sz="0" w:space="0" w:color="auto"/>
            <w:right w:val="none" w:sz="0" w:space="0" w:color="auto"/>
          </w:divBdr>
        </w:div>
        <w:div w:id="828836529">
          <w:marLeft w:val="0"/>
          <w:marRight w:val="0"/>
          <w:marTop w:val="0"/>
          <w:marBottom w:val="0"/>
          <w:divBdr>
            <w:top w:val="none" w:sz="0" w:space="0" w:color="auto"/>
            <w:left w:val="none" w:sz="0" w:space="0" w:color="auto"/>
            <w:bottom w:val="none" w:sz="0" w:space="0" w:color="auto"/>
            <w:right w:val="none" w:sz="0" w:space="0" w:color="auto"/>
          </w:divBdr>
        </w:div>
        <w:div w:id="776950091">
          <w:marLeft w:val="0"/>
          <w:marRight w:val="0"/>
          <w:marTop w:val="0"/>
          <w:marBottom w:val="0"/>
          <w:divBdr>
            <w:top w:val="none" w:sz="0" w:space="0" w:color="auto"/>
            <w:left w:val="none" w:sz="0" w:space="0" w:color="auto"/>
            <w:bottom w:val="none" w:sz="0" w:space="0" w:color="auto"/>
            <w:right w:val="none" w:sz="0" w:space="0" w:color="auto"/>
          </w:divBdr>
        </w:div>
        <w:div w:id="1037436235">
          <w:marLeft w:val="0"/>
          <w:marRight w:val="0"/>
          <w:marTop w:val="0"/>
          <w:marBottom w:val="0"/>
          <w:divBdr>
            <w:top w:val="none" w:sz="0" w:space="0" w:color="auto"/>
            <w:left w:val="none" w:sz="0" w:space="0" w:color="auto"/>
            <w:bottom w:val="none" w:sz="0" w:space="0" w:color="auto"/>
            <w:right w:val="none" w:sz="0" w:space="0" w:color="auto"/>
          </w:divBdr>
        </w:div>
        <w:div w:id="694036898">
          <w:marLeft w:val="0"/>
          <w:marRight w:val="0"/>
          <w:marTop w:val="0"/>
          <w:marBottom w:val="0"/>
          <w:divBdr>
            <w:top w:val="none" w:sz="0" w:space="0" w:color="auto"/>
            <w:left w:val="none" w:sz="0" w:space="0" w:color="auto"/>
            <w:bottom w:val="none" w:sz="0" w:space="0" w:color="auto"/>
            <w:right w:val="none" w:sz="0" w:space="0" w:color="auto"/>
          </w:divBdr>
        </w:div>
        <w:div w:id="1379741842">
          <w:marLeft w:val="0"/>
          <w:marRight w:val="0"/>
          <w:marTop w:val="0"/>
          <w:marBottom w:val="0"/>
          <w:divBdr>
            <w:top w:val="none" w:sz="0" w:space="0" w:color="auto"/>
            <w:left w:val="none" w:sz="0" w:space="0" w:color="auto"/>
            <w:bottom w:val="none" w:sz="0" w:space="0" w:color="auto"/>
            <w:right w:val="none" w:sz="0" w:space="0" w:color="auto"/>
          </w:divBdr>
        </w:div>
        <w:div w:id="2057044165">
          <w:marLeft w:val="0"/>
          <w:marRight w:val="0"/>
          <w:marTop w:val="0"/>
          <w:marBottom w:val="0"/>
          <w:divBdr>
            <w:top w:val="none" w:sz="0" w:space="0" w:color="auto"/>
            <w:left w:val="none" w:sz="0" w:space="0" w:color="auto"/>
            <w:bottom w:val="none" w:sz="0" w:space="0" w:color="auto"/>
            <w:right w:val="none" w:sz="0" w:space="0" w:color="auto"/>
          </w:divBdr>
        </w:div>
        <w:div w:id="493569993">
          <w:marLeft w:val="0"/>
          <w:marRight w:val="0"/>
          <w:marTop w:val="0"/>
          <w:marBottom w:val="0"/>
          <w:divBdr>
            <w:top w:val="none" w:sz="0" w:space="0" w:color="auto"/>
            <w:left w:val="none" w:sz="0" w:space="0" w:color="auto"/>
            <w:bottom w:val="none" w:sz="0" w:space="0" w:color="auto"/>
            <w:right w:val="none" w:sz="0" w:space="0" w:color="auto"/>
          </w:divBdr>
        </w:div>
        <w:div w:id="2067995034">
          <w:marLeft w:val="0"/>
          <w:marRight w:val="0"/>
          <w:marTop w:val="0"/>
          <w:marBottom w:val="0"/>
          <w:divBdr>
            <w:top w:val="none" w:sz="0" w:space="0" w:color="auto"/>
            <w:left w:val="none" w:sz="0" w:space="0" w:color="auto"/>
            <w:bottom w:val="none" w:sz="0" w:space="0" w:color="auto"/>
            <w:right w:val="none" w:sz="0" w:space="0" w:color="auto"/>
          </w:divBdr>
        </w:div>
        <w:div w:id="681207890">
          <w:marLeft w:val="0"/>
          <w:marRight w:val="0"/>
          <w:marTop w:val="0"/>
          <w:marBottom w:val="0"/>
          <w:divBdr>
            <w:top w:val="none" w:sz="0" w:space="0" w:color="auto"/>
            <w:left w:val="none" w:sz="0" w:space="0" w:color="auto"/>
            <w:bottom w:val="none" w:sz="0" w:space="0" w:color="auto"/>
            <w:right w:val="none" w:sz="0" w:space="0" w:color="auto"/>
          </w:divBdr>
        </w:div>
        <w:div w:id="944580205">
          <w:marLeft w:val="0"/>
          <w:marRight w:val="0"/>
          <w:marTop w:val="0"/>
          <w:marBottom w:val="0"/>
          <w:divBdr>
            <w:top w:val="none" w:sz="0" w:space="0" w:color="auto"/>
            <w:left w:val="none" w:sz="0" w:space="0" w:color="auto"/>
            <w:bottom w:val="none" w:sz="0" w:space="0" w:color="auto"/>
            <w:right w:val="none" w:sz="0" w:space="0" w:color="auto"/>
          </w:divBdr>
        </w:div>
      </w:divsChild>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14578241">
      <w:bodyDiv w:val="1"/>
      <w:marLeft w:val="0"/>
      <w:marRight w:val="0"/>
      <w:marTop w:val="0"/>
      <w:marBottom w:val="0"/>
      <w:divBdr>
        <w:top w:val="none" w:sz="0" w:space="0" w:color="auto"/>
        <w:left w:val="none" w:sz="0" w:space="0" w:color="auto"/>
        <w:bottom w:val="none" w:sz="0" w:space="0" w:color="auto"/>
        <w:right w:val="none" w:sz="0" w:space="0" w:color="auto"/>
      </w:divBdr>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8044949">
      <w:bodyDiv w:val="1"/>
      <w:marLeft w:val="0"/>
      <w:marRight w:val="0"/>
      <w:marTop w:val="0"/>
      <w:marBottom w:val="0"/>
      <w:divBdr>
        <w:top w:val="none" w:sz="0" w:space="0" w:color="auto"/>
        <w:left w:val="none" w:sz="0" w:space="0" w:color="auto"/>
        <w:bottom w:val="none" w:sz="0" w:space="0" w:color="auto"/>
        <w:right w:val="none" w:sz="0" w:space="0" w:color="auto"/>
      </w:divBdr>
      <w:divsChild>
        <w:div w:id="1630239140">
          <w:marLeft w:val="0"/>
          <w:marRight w:val="0"/>
          <w:marTop w:val="0"/>
          <w:marBottom w:val="0"/>
          <w:divBdr>
            <w:top w:val="none" w:sz="0" w:space="0" w:color="auto"/>
            <w:left w:val="none" w:sz="0" w:space="0" w:color="auto"/>
            <w:bottom w:val="none" w:sz="0" w:space="0" w:color="auto"/>
            <w:right w:val="none" w:sz="0" w:space="0" w:color="auto"/>
          </w:divBdr>
        </w:div>
      </w:divsChild>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074280765">
      <w:bodyDiv w:val="1"/>
      <w:marLeft w:val="0"/>
      <w:marRight w:val="0"/>
      <w:marTop w:val="0"/>
      <w:marBottom w:val="0"/>
      <w:divBdr>
        <w:top w:val="none" w:sz="0" w:space="0" w:color="auto"/>
        <w:left w:val="none" w:sz="0" w:space="0" w:color="auto"/>
        <w:bottom w:val="none" w:sz="0" w:space="0" w:color="auto"/>
        <w:right w:val="none" w:sz="0" w:space="0" w:color="auto"/>
      </w:divBdr>
    </w:div>
    <w:div w:id="1081487402">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2337">
      <w:bodyDiv w:val="1"/>
      <w:marLeft w:val="0"/>
      <w:marRight w:val="0"/>
      <w:marTop w:val="0"/>
      <w:marBottom w:val="0"/>
      <w:divBdr>
        <w:top w:val="none" w:sz="0" w:space="0" w:color="auto"/>
        <w:left w:val="none" w:sz="0" w:space="0" w:color="auto"/>
        <w:bottom w:val="none" w:sz="0" w:space="0" w:color="auto"/>
        <w:right w:val="none" w:sz="0" w:space="0" w:color="auto"/>
      </w:divBdr>
    </w:div>
    <w:div w:id="1149663630">
      <w:bodyDiv w:val="1"/>
      <w:marLeft w:val="0"/>
      <w:marRight w:val="0"/>
      <w:marTop w:val="0"/>
      <w:marBottom w:val="0"/>
      <w:divBdr>
        <w:top w:val="none" w:sz="0" w:space="0" w:color="auto"/>
        <w:left w:val="none" w:sz="0" w:space="0" w:color="auto"/>
        <w:bottom w:val="none" w:sz="0" w:space="0" w:color="auto"/>
        <w:right w:val="none" w:sz="0" w:space="0" w:color="auto"/>
      </w:divBdr>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82163343">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11921659">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37007844">
      <w:bodyDiv w:val="1"/>
      <w:marLeft w:val="0"/>
      <w:marRight w:val="0"/>
      <w:marTop w:val="0"/>
      <w:marBottom w:val="0"/>
      <w:divBdr>
        <w:top w:val="none" w:sz="0" w:space="0" w:color="auto"/>
        <w:left w:val="none" w:sz="0" w:space="0" w:color="auto"/>
        <w:bottom w:val="none" w:sz="0" w:space="0" w:color="auto"/>
        <w:right w:val="none" w:sz="0" w:space="0" w:color="auto"/>
      </w:divBdr>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1357624">
      <w:bodyDiv w:val="1"/>
      <w:marLeft w:val="0"/>
      <w:marRight w:val="0"/>
      <w:marTop w:val="0"/>
      <w:marBottom w:val="0"/>
      <w:divBdr>
        <w:top w:val="none" w:sz="0" w:space="0" w:color="auto"/>
        <w:left w:val="none" w:sz="0" w:space="0" w:color="auto"/>
        <w:bottom w:val="none" w:sz="0" w:space="0" w:color="auto"/>
        <w:right w:val="none" w:sz="0" w:space="0" w:color="auto"/>
      </w:divBdr>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79487914">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4458594">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071440">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111859">
      <w:bodyDiv w:val="1"/>
      <w:marLeft w:val="0"/>
      <w:marRight w:val="0"/>
      <w:marTop w:val="0"/>
      <w:marBottom w:val="0"/>
      <w:divBdr>
        <w:top w:val="none" w:sz="0" w:space="0" w:color="auto"/>
        <w:left w:val="none" w:sz="0" w:space="0" w:color="auto"/>
        <w:bottom w:val="none" w:sz="0" w:space="0" w:color="auto"/>
        <w:right w:val="none" w:sz="0" w:space="0" w:color="auto"/>
      </w:divBdr>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932929">
      <w:bodyDiv w:val="1"/>
      <w:marLeft w:val="0"/>
      <w:marRight w:val="0"/>
      <w:marTop w:val="0"/>
      <w:marBottom w:val="0"/>
      <w:divBdr>
        <w:top w:val="none" w:sz="0" w:space="0" w:color="auto"/>
        <w:left w:val="none" w:sz="0" w:space="0" w:color="auto"/>
        <w:bottom w:val="none" w:sz="0" w:space="0" w:color="auto"/>
        <w:right w:val="none" w:sz="0" w:space="0" w:color="auto"/>
      </w:divBdr>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895019">
      <w:bodyDiv w:val="1"/>
      <w:marLeft w:val="0"/>
      <w:marRight w:val="0"/>
      <w:marTop w:val="0"/>
      <w:marBottom w:val="0"/>
      <w:divBdr>
        <w:top w:val="none" w:sz="0" w:space="0" w:color="auto"/>
        <w:left w:val="none" w:sz="0" w:space="0" w:color="auto"/>
        <w:bottom w:val="none" w:sz="0" w:space="0" w:color="auto"/>
        <w:right w:val="none" w:sz="0" w:space="0" w:color="auto"/>
      </w:divBdr>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48559">
      <w:bodyDiv w:val="1"/>
      <w:marLeft w:val="0"/>
      <w:marRight w:val="0"/>
      <w:marTop w:val="0"/>
      <w:marBottom w:val="0"/>
      <w:divBdr>
        <w:top w:val="none" w:sz="0" w:space="0" w:color="auto"/>
        <w:left w:val="none" w:sz="0" w:space="0" w:color="auto"/>
        <w:bottom w:val="none" w:sz="0" w:space="0" w:color="auto"/>
        <w:right w:val="none" w:sz="0" w:space="0" w:color="auto"/>
      </w:divBdr>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573471">
      <w:bodyDiv w:val="1"/>
      <w:marLeft w:val="0"/>
      <w:marRight w:val="0"/>
      <w:marTop w:val="0"/>
      <w:marBottom w:val="0"/>
      <w:divBdr>
        <w:top w:val="none" w:sz="0" w:space="0" w:color="auto"/>
        <w:left w:val="none" w:sz="0" w:space="0" w:color="auto"/>
        <w:bottom w:val="none" w:sz="0" w:space="0" w:color="auto"/>
        <w:right w:val="none" w:sz="0" w:space="0" w:color="auto"/>
      </w:divBdr>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sites.google.com/site/exchangestudentsomnia/activities/visiting-sights-near-the-capital-area" TargetMode="External"/><Relationship Id="rId18" Type="http://schemas.openxmlformats.org/officeDocument/2006/relationships/image" Target="media/image7.png"/><Relationship Id="rId26" Type="http://schemas.openxmlformats.org/officeDocument/2006/relationships/hyperlink" Target="http://clergyconfidential.blogspot.com" TargetMode="Externa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paradoxplace.com/Photo%20Pages/UK/Britain_Yorkshire_and_North/02-Co-Durham/Durham_Cathedral/Durham.htm" TargetMode="External"/><Relationship Id="rId25" Type="http://schemas.openxmlformats.org/officeDocument/2006/relationships/hyperlink" Target="http://frtim.wordpres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stebba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lergyconfidential.com/p/about-father-tim.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1.png"/><Relationship Id="rId10" Type="http://schemas.openxmlformats.org/officeDocument/2006/relationships/hyperlink" Target="http://edinburgh.anglican.org/index.php/resources/by/category/the_communicant" TargetMode="External"/><Relationship Id="rId19" Type="http://schemas.microsoft.com/office/2007/relationships/hdphoto" Target="media/hdphoto2.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lentmadness.org/wp-content/uploads/2014/04/ResizeImageHandler.ashx_.jpeg" TargetMode="External"/><Relationship Id="rId27" Type="http://schemas.openxmlformats.org/officeDocument/2006/relationships/image" Target="media/image10.jpe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C3EC6-2177-4507-AB70-F3F92596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1</Pages>
  <Words>3057</Words>
  <Characters>17426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20443</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2</cp:revision>
  <cp:lastPrinted>2015-03-12T15:51:00Z</cp:lastPrinted>
  <dcterms:created xsi:type="dcterms:W3CDTF">2016-01-11T15:37:00Z</dcterms:created>
  <dcterms:modified xsi:type="dcterms:W3CDTF">2016-01-26T19:15:00Z</dcterms:modified>
</cp:coreProperties>
</file>